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9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</w:tblGrid>
      <w:tr w:rsidR="00604C33" w14:paraId="4D65242A" w14:textId="77777777" w:rsidTr="009041EE">
        <w:trPr>
          <w:trHeight w:val="24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29E8" w14:textId="77777777" w:rsidR="00604C33" w:rsidRPr="00A53E6D" w:rsidRDefault="00604C33" w:rsidP="009041EE">
            <w:pPr>
              <w:jc w:val="center"/>
            </w:pPr>
          </w:p>
          <w:p w14:paraId="68176F60" w14:textId="77777777" w:rsidR="00604C33" w:rsidRDefault="00604C33" w:rsidP="009041EE">
            <w:pPr>
              <w:jc w:val="center"/>
            </w:pPr>
          </w:p>
          <w:p w14:paraId="6618A002" w14:textId="77777777" w:rsidR="00604C33" w:rsidRPr="005C77FB" w:rsidRDefault="00604C33" w:rsidP="009041E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ООО «УЗИ Центр»</w:t>
            </w:r>
          </w:p>
          <w:p w14:paraId="59BF650F" w14:textId="77777777" w:rsidR="00604C33" w:rsidRPr="005C77FB" w:rsidRDefault="00604C33" w:rsidP="009041EE">
            <w:pPr>
              <w:jc w:val="center"/>
              <w:rPr>
                <w:b/>
              </w:rPr>
            </w:pPr>
            <w:r w:rsidRPr="005C77FB">
              <w:rPr>
                <w:b/>
              </w:rPr>
              <w:t xml:space="preserve">г. </w:t>
            </w:r>
            <w:r>
              <w:rPr>
                <w:b/>
              </w:rPr>
              <w:t>Комсомольск на Амуре</w:t>
            </w:r>
          </w:p>
          <w:p w14:paraId="1E94E5B7" w14:textId="77777777" w:rsidR="00604C33" w:rsidRDefault="00604C33" w:rsidP="009041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Пр.Первостроителей</w:t>
            </w:r>
            <w:proofErr w:type="spellEnd"/>
            <w:r>
              <w:rPr>
                <w:b/>
              </w:rPr>
              <w:t>, 32</w:t>
            </w:r>
          </w:p>
          <w:p w14:paraId="513D5B38" w14:textId="77777777" w:rsidR="00604C33" w:rsidRDefault="00604C33" w:rsidP="009041EE">
            <w:pPr>
              <w:jc w:val="center"/>
              <w:rPr>
                <w:b/>
              </w:rPr>
            </w:pPr>
            <w:r>
              <w:rPr>
                <w:b/>
              </w:rPr>
              <w:t>33-33-40,8-924-920-15-30</w:t>
            </w:r>
          </w:p>
          <w:p w14:paraId="39E166F5" w14:textId="77777777" w:rsidR="00604C33" w:rsidRDefault="00604C33" w:rsidP="009041EE">
            <w:pPr>
              <w:jc w:val="center"/>
              <w:rPr>
                <w:b/>
              </w:rPr>
            </w:pPr>
            <w:r>
              <w:rPr>
                <w:b/>
              </w:rPr>
              <w:t>8-924-924-33-40</w:t>
            </w:r>
          </w:p>
          <w:p w14:paraId="1737A943" w14:textId="77777777" w:rsidR="00604C33" w:rsidRPr="007F712E" w:rsidRDefault="00604C33" w:rsidP="009041EE">
            <w:pPr>
              <w:jc w:val="center"/>
              <w:rPr>
                <w:b/>
              </w:rPr>
            </w:pPr>
          </w:p>
        </w:tc>
      </w:tr>
    </w:tbl>
    <w:p w14:paraId="3C293B45" w14:textId="77777777" w:rsidR="00604C33" w:rsidRPr="005C77FB" w:rsidRDefault="00604C33" w:rsidP="00604C33">
      <w:pPr>
        <w:pStyle w:val="1"/>
        <w:rPr>
          <w:b w:val="0"/>
        </w:rPr>
      </w:pPr>
      <w:r>
        <w:t xml:space="preserve">                                             </w:t>
      </w:r>
      <w:r w:rsidRPr="005C77FB">
        <w:t>Утверждаю</w:t>
      </w:r>
      <w:r>
        <w:t xml:space="preserve">: </w:t>
      </w:r>
    </w:p>
    <w:p w14:paraId="14D3A202" w14:textId="77777777" w:rsidR="00604C33" w:rsidRPr="005C77FB" w:rsidRDefault="00604C33" w:rsidP="00604C33">
      <w:pPr>
        <w:pStyle w:val="2"/>
        <w:rPr>
          <w:b w:val="0"/>
        </w:rPr>
      </w:pPr>
      <w:r>
        <w:t xml:space="preserve">    Ген. д</w:t>
      </w:r>
      <w:r w:rsidRPr="005C77FB">
        <w:t>иректор ООО «</w:t>
      </w:r>
      <w:r>
        <w:t>УЗИ Ц</w:t>
      </w:r>
      <w:r w:rsidRPr="005C77FB">
        <w:t>ентр»</w:t>
      </w:r>
    </w:p>
    <w:p w14:paraId="15FAD556" w14:textId="77777777" w:rsidR="00604C33" w:rsidRPr="00933429" w:rsidRDefault="00604C33" w:rsidP="00604C33">
      <w:pPr>
        <w:ind w:firstLine="2552"/>
        <w:jc w:val="right"/>
        <w:rPr>
          <w:b/>
          <w:sz w:val="28"/>
        </w:rPr>
      </w:pPr>
      <w:r w:rsidRPr="005C77FB">
        <w:rPr>
          <w:b/>
        </w:rPr>
        <w:t xml:space="preserve">_________________ </w:t>
      </w:r>
      <w:proofErr w:type="spellStart"/>
      <w:r w:rsidRPr="00933429">
        <w:rPr>
          <w:b/>
          <w:sz w:val="28"/>
        </w:rPr>
        <w:t>Гребеняк</w:t>
      </w:r>
      <w:proofErr w:type="spellEnd"/>
      <w:r w:rsidRPr="00933429">
        <w:rPr>
          <w:b/>
          <w:sz w:val="28"/>
        </w:rPr>
        <w:t xml:space="preserve"> О.А.</w:t>
      </w:r>
    </w:p>
    <w:p w14:paraId="52D6F6F8" w14:textId="77777777" w:rsidR="00604C33" w:rsidRPr="00026AA5" w:rsidRDefault="00604C33" w:rsidP="00604C33">
      <w:pPr>
        <w:ind w:firstLine="2552"/>
        <w:jc w:val="right"/>
        <w:rPr>
          <w:b/>
          <w:sz w:val="16"/>
        </w:rPr>
      </w:pPr>
    </w:p>
    <w:p w14:paraId="1BCD60D0" w14:textId="62802FE6" w:rsidR="00604C33" w:rsidRDefault="00604C33" w:rsidP="00604C33">
      <w:pPr>
        <w:ind w:left="2552"/>
        <w:jc w:val="right"/>
        <w:rPr>
          <w:b/>
          <w:sz w:val="28"/>
        </w:rPr>
      </w:pPr>
      <w:r>
        <w:rPr>
          <w:b/>
          <w:sz w:val="28"/>
        </w:rPr>
        <w:t>1</w:t>
      </w:r>
      <w:r w:rsidRPr="00933429">
        <w:rPr>
          <w:b/>
          <w:sz w:val="28"/>
        </w:rPr>
        <w:t>.</w:t>
      </w:r>
      <w:r w:rsidR="00C26DB5">
        <w:rPr>
          <w:b/>
          <w:sz w:val="28"/>
        </w:rPr>
        <w:t>11</w:t>
      </w:r>
      <w:r>
        <w:rPr>
          <w:b/>
          <w:sz w:val="28"/>
        </w:rPr>
        <w:t>.</w:t>
      </w:r>
      <w:r w:rsidRPr="00933429">
        <w:rPr>
          <w:b/>
          <w:sz w:val="28"/>
        </w:rPr>
        <w:t>20</w:t>
      </w:r>
      <w:r>
        <w:rPr>
          <w:b/>
          <w:sz w:val="28"/>
        </w:rPr>
        <w:t>23</w:t>
      </w:r>
      <w:r w:rsidRPr="00933429">
        <w:rPr>
          <w:b/>
          <w:sz w:val="28"/>
        </w:rPr>
        <w:t xml:space="preserve"> г.</w:t>
      </w:r>
    </w:p>
    <w:p w14:paraId="6ABA6511" w14:textId="77777777" w:rsidR="00C26DB5" w:rsidRPr="000268FE" w:rsidRDefault="00C26DB5" w:rsidP="00604C33">
      <w:pPr>
        <w:ind w:left="2552"/>
        <w:jc w:val="right"/>
        <w:rPr>
          <w:b/>
        </w:rPr>
      </w:pPr>
    </w:p>
    <w:p w14:paraId="3107C170" w14:textId="232DEB66" w:rsidR="00604C33" w:rsidRDefault="00604C33" w:rsidP="00604C33">
      <w:pPr>
        <w:pStyle w:val="2"/>
        <w:spacing w:before="120" w:beforeAutospacing="0" w:after="120" w:afterAutospacing="0"/>
        <w:rPr>
          <w:sz w:val="48"/>
        </w:rPr>
      </w:pPr>
      <w:r w:rsidRPr="00BF1CDC">
        <w:rPr>
          <w:sz w:val="48"/>
        </w:rPr>
        <w:t>Прейскурант цен на выполняемые услуги</w:t>
      </w:r>
    </w:p>
    <w:p w14:paraId="33AC7A8D" w14:textId="77777777" w:rsidR="00C26DB5" w:rsidRPr="00BF1CDC" w:rsidRDefault="00C26DB5" w:rsidP="00604C33">
      <w:pPr>
        <w:pStyle w:val="2"/>
        <w:spacing w:before="120" w:beforeAutospacing="0" w:after="120" w:afterAutospacing="0"/>
        <w:rPr>
          <w:sz w:val="40"/>
        </w:rPr>
      </w:pPr>
    </w:p>
    <w:p w14:paraId="1194B02B" w14:textId="77777777" w:rsidR="00604C33" w:rsidRPr="006A182B" w:rsidRDefault="00604C33" w:rsidP="00604C33">
      <w:pPr>
        <w:pStyle w:val="2"/>
        <w:numPr>
          <w:ilvl w:val="0"/>
          <w:numId w:val="6"/>
        </w:numPr>
        <w:spacing w:before="120" w:beforeAutospacing="0" w:after="120" w:afterAutospacing="0"/>
        <w:ind w:left="1208" w:hanging="357"/>
        <w:rPr>
          <w:sz w:val="40"/>
        </w:rPr>
      </w:pPr>
      <w:r w:rsidRPr="006A182B">
        <w:rPr>
          <w:sz w:val="40"/>
        </w:rPr>
        <w:t>Ультразвуковые исследования</w:t>
      </w: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  <w:gridCol w:w="1134"/>
      </w:tblGrid>
      <w:tr w:rsidR="00604C33" w14:paraId="6167864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72A3B" w14:textId="77777777" w:rsidR="00604C33" w:rsidRPr="00437029" w:rsidRDefault="00604C33" w:rsidP="00904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BCD49" w14:textId="77777777" w:rsidR="00604C33" w:rsidRPr="00FE43E9" w:rsidRDefault="00604C33" w:rsidP="009041EE">
            <w:pPr>
              <w:numPr>
                <w:ilvl w:val="1"/>
                <w:numId w:val="2"/>
              </w:numPr>
              <w:spacing w:before="120" w:after="120"/>
              <w:ind w:left="128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7029">
              <w:rPr>
                <w:rFonts w:ascii="Arial" w:hAnsi="Arial" w:cs="Arial"/>
                <w:b/>
                <w:sz w:val="28"/>
                <w:szCs w:val="28"/>
              </w:rPr>
              <w:t>Ультразвуковые исследования при беременности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F37AB" w14:textId="77777777" w:rsidR="00604C33" w:rsidRPr="00437029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7154BC2D" w14:textId="77777777" w:rsidTr="009041EE">
        <w:trPr>
          <w:trHeight w:val="70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6D550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24C82" w14:textId="77777777" w:rsidR="00604C33" w:rsidRPr="00C26DB5" w:rsidRDefault="00604C33" w:rsidP="0015061B">
            <w:pPr>
              <w:ind w:left="268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на малых сроках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беременности  (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до 11нед. 2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дней )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DE706" w14:textId="0504B462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1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E8A022B" w14:textId="77777777" w:rsidTr="009041EE">
        <w:trPr>
          <w:trHeight w:val="246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3F2DF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А04.30.001   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93DD7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на малых сроках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беременности  (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контрольное исследование в течении   2 недель)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61900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604C33" w14:paraId="7A81DA9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21E69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3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58678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плода на сроках (11нед. 3 дня-15 недель)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4B21E" w14:textId="3C2D0636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2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D7C7BFF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B23A6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4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38705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Исследование плода на сроках (11н.3 дня -15 недель) 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>Двойня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FC45B" w14:textId="03F1610F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4EC4E6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DD489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5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F4FA8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Исследование плода на сроках 15-19 недель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FA93D" w14:textId="54E2DACD" w:rsidR="00604C33" w:rsidRPr="00462E22" w:rsidRDefault="00604C33" w:rsidP="001506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2</w:t>
            </w:r>
            <w:r w:rsidR="00C26DB5">
              <w:rPr>
                <w:rFonts w:ascii="Arial" w:hAnsi="Arial" w:cs="Arial"/>
                <w:sz w:val="28"/>
                <w:szCs w:val="28"/>
              </w:rPr>
              <w:t>4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25EC73A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84C3C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6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187F1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Исследование плода на сроках 15-19 недель            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>Двойня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902D8" w14:textId="3AE12921" w:rsidR="00604C33" w:rsidRPr="00462E22" w:rsidRDefault="00604C33" w:rsidP="001506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</w:t>
            </w:r>
            <w:r w:rsidR="00C26DB5">
              <w:rPr>
                <w:rFonts w:ascii="Arial" w:hAnsi="Arial" w:cs="Arial"/>
                <w:sz w:val="28"/>
                <w:szCs w:val="28"/>
              </w:rPr>
              <w:t>4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977ECC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DBCBB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7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E48C6" w14:textId="20359950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плода на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сроках  19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-2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>3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недели                                                                             </w:t>
            </w:r>
            <w:r w:rsidRPr="00C26DB5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A8AB5" w14:textId="27FD5726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2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D402C9B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2D8B9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8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1008F" w14:textId="22E9F249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плода на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сроках  19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-2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>3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 недели           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>Двойня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 </w:t>
            </w:r>
            <w:r w:rsidRPr="00C26DB5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F2F24" w14:textId="097A5BB0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FE1F7E6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BF673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9</w:t>
            </w:r>
            <w:proofErr w:type="gramEnd"/>
            <w:r w:rsidRPr="00C26DB5">
              <w:rPr>
                <w:b/>
                <w:sz w:val="22"/>
                <w:szCs w:val="22"/>
              </w:rPr>
              <w:t xml:space="preserve"> А04.12.024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5FD5" w14:textId="334F3B01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плода на сроках 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>от 24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недел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>ь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46AB6836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 (с </w:t>
            </w:r>
            <w:proofErr w:type="spellStart"/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допплерографической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 оценкой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МППК)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9C6F2" w14:textId="2AA3034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2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</w:tr>
      <w:tr w:rsidR="00604C33" w14:paraId="3E95507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FFF0F" w14:textId="77777777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10</w:t>
            </w:r>
            <w:proofErr w:type="gramEnd"/>
            <w:r w:rsidRPr="00C26DB5">
              <w:rPr>
                <w:b/>
                <w:sz w:val="22"/>
                <w:szCs w:val="22"/>
              </w:rPr>
              <w:t xml:space="preserve"> А04.12.024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8A762" w14:textId="134396C2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плода на сроках 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>от 24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недел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>ь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</w:p>
          <w:p w14:paraId="30DA38A3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  (с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допплерографической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  оценкой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 xml:space="preserve">МППК)   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>Двойня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B9D7B" w14:textId="7E30D660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0AE084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4E321" w14:textId="0BE1EC43" w:rsidR="00604C33" w:rsidRPr="00C26DB5" w:rsidRDefault="00604C33" w:rsidP="009041EE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r w:rsidR="00C26DB5" w:rsidRPr="00C26DB5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A3CC1" w14:textId="77777777" w:rsidR="00604C33" w:rsidRPr="00C26DB5" w:rsidRDefault="00604C33" w:rsidP="009041EE">
            <w:pPr>
              <w:ind w:left="127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Фетометрия, с оценкой плаценты, пуповины и околоплодных вод и с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допплерографической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оценкой МППК (от 26 недель)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9BB29" w14:textId="47117A52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6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8E6B9AE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FA92F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А04.12.024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A6EC7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Допплерометрия ПММК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8A820" w14:textId="65919232" w:rsidR="00604C33" w:rsidRPr="003F2C9D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604C33"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E77DB0" w14:paraId="0F3BEF00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E0AD2" w14:textId="03F05190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r w:rsidR="00C26DB5" w:rsidRPr="00C26DB5">
              <w:rPr>
                <w:b/>
                <w:sz w:val="22"/>
                <w:szCs w:val="22"/>
              </w:rPr>
              <w:t>2</w:t>
            </w:r>
            <w:proofErr w:type="gramEnd"/>
            <w:r w:rsidRPr="00C26DB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2067D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Оценка состояния шейки матки /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послеоперационного  рубца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FA7FA" w14:textId="21031F15" w:rsidR="00604C33" w:rsidRPr="00B6363B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604C33"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3FF954F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C89ED" w14:textId="3CF1F95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r w:rsidR="00C26DB5" w:rsidRPr="00C26DB5">
              <w:rPr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4020B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Определение  пола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плода (с 15 недель, без исследования)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F3BA3" w14:textId="28305D83" w:rsidR="00604C33" w:rsidRPr="00B6363B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604C33"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DA00D1" w14:paraId="6CCE57C4" w14:textId="77777777" w:rsidTr="009041EE">
        <w:trPr>
          <w:trHeight w:val="35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E146" w14:textId="0EDE180D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r w:rsidR="00C26DB5" w:rsidRPr="00C26DB5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211B9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Присутствие родственников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EB122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B6363B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</w:tr>
      <w:tr w:rsidR="00604C33" w14:paraId="766947F9" w14:textId="77777777" w:rsidTr="009041EE">
        <w:trPr>
          <w:trHeight w:val="13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9E221" w14:textId="26888EB2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r w:rsidR="00C26DB5" w:rsidRPr="00C26DB5">
              <w:rPr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4E36D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Снимок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5CBD4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F143787" w14:textId="77777777" w:rsidTr="009041EE">
        <w:trPr>
          <w:trHeight w:val="49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B11FE" w14:textId="56B2FD78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r w:rsidR="00C26DB5" w:rsidRPr="00C26DB5">
              <w:rPr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E24E7" w14:textId="40DE3BFE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2</w:t>
            </w:r>
            <w:r w:rsidRPr="00C26DB5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C26DB5">
              <w:rPr>
                <w:rFonts w:ascii="Arial" w:hAnsi="Arial" w:cs="Arial"/>
                <w:sz w:val="26"/>
                <w:szCs w:val="26"/>
              </w:rPr>
              <w:t>/ 3-4</w:t>
            </w:r>
            <w:r w:rsidRPr="00C26DB5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фото/видео с записью на </w:t>
            </w:r>
            <w:r w:rsidRPr="00C26DB5">
              <w:rPr>
                <w:rFonts w:ascii="Arial" w:hAnsi="Arial" w:cs="Arial"/>
                <w:sz w:val="26"/>
                <w:szCs w:val="26"/>
                <w:lang w:val="en-US"/>
              </w:rPr>
              <w:t>CD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диск 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A6D69" w14:textId="1179D226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300</w:t>
            </w:r>
            <w:r w:rsidR="00C26D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F2C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26DB5" w14:paraId="4099754D" w14:textId="77777777" w:rsidTr="009041EE">
        <w:trPr>
          <w:trHeight w:val="49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DEB70" w14:textId="07008ECE" w:rsidR="00C26DB5" w:rsidRPr="00C26DB5" w:rsidRDefault="00C26DB5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>А04.30.001  1</w:t>
            </w:r>
            <w:r w:rsidRPr="00C26DB5">
              <w:rPr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E0EF1" w14:textId="039CE36B" w:rsidR="00C26DB5" w:rsidRPr="00C26DB5" w:rsidRDefault="00C26DB5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C26DB5">
              <w:rPr>
                <w:rFonts w:ascii="Arial" w:hAnsi="Arial" w:cs="Arial"/>
                <w:sz w:val="26"/>
                <w:szCs w:val="26"/>
              </w:rPr>
              <w:t>2</w:t>
            </w:r>
            <w:r w:rsidRPr="00C26DB5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C26DB5">
              <w:rPr>
                <w:rFonts w:ascii="Arial" w:hAnsi="Arial" w:cs="Arial"/>
                <w:sz w:val="26"/>
                <w:szCs w:val="26"/>
              </w:rPr>
              <w:t>/ 3-4</w:t>
            </w:r>
            <w:r w:rsidRPr="00C26DB5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фото/видео с записью на 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флеш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>-карту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FF291" w14:textId="53BCB2A4" w:rsidR="00C26DB5" w:rsidRPr="00462E22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604C33" w14:paraId="1FD5F680" w14:textId="77777777" w:rsidTr="009041EE">
        <w:trPr>
          <w:trHeight w:val="698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FC7A" w14:textId="77777777" w:rsidR="00604C33" w:rsidRPr="00A5164F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CA445" w14:textId="77777777" w:rsidR="00604C33" w:rsidRPr="00FE43E9" w:rsidRDefault="00604C33" w:rsidP="009041EE">
            <w:pPr>
              <w:numPr>
                <w:ilvl w:val="1"/>
                <w:numId w:val="2"/>
              </w:numPr>
              <w:spacing w:before="120" w:after="120"/>
              <w:ind w:left="128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E9E">
              <w:rPr>
                <w:rFonts w:ascii="Arial" w:hAnsi="Arial" w:cs="Arial"/>
                <w:b/>
                <w:sz w:val="28"/>
                <w:szCs w:val="28"/>
              </w:rPr>
              <w:t>Ультразвуковые исследования  гинекологические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6BDA4" w14:textId="77777777" w:rsidR="00604C33" w:rsidRPr="003F2C9D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:rsidRPr="00B6363B" w14:paraId="564DB71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E4FA2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А04.20.001</w:t>
            </w:r>
          </w:p>
          <w:p w14:paraId="3321F077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E25BB" w14:textId="294FEDAE" w:rsidR="00604C33" w:rsidRPr="00C26DB5" w:rsidRDefault="00604C33" w:rsidP="00C26DB5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матки и придатков </w:t>
            </w:r>
            <w:r w:rsidR="00C26DB5"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A5DCF" w14:textId="64B432AE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  <w:r w:rsidRPr="00B636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4C33" w:rsidRPr="00B6363B" w14:paraId="7EE55DC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61F4F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02C0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матки и придатков (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трансабдоминальное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24CB4" w14:textId="7FEDA280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3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B6363B" w14:paraId="7C273FC7" w14:textId="77777777" w:rsidTr="009041EE">
        <w:trPr>
          <w:trHeight w:val="37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B3A3D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610C0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1-я фолликулометрия (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при  3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-х кратном исследовании)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D6062" w14:textId="7C95B63D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4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B6363B" w14:paraId="4795CCF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6ADA2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А04.12.022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FD3ED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«Окно Имплантации»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20E28" w14:textId="5CF4EC4A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363B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6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B6363B" w14:paraId="3BCCECAF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47DDD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А04.30.010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D5D3A" w14:textId="77777777" w:rsidR="00604C33" w:rsidRPr="00C26DB5" w:rsidRDefault="00604C33" w:rsidP="009041EE">
            <w:pPr>
              <w:ind w:left="127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малого таза после экстирпации/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ампутации  матки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с  придатками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E6106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B6363B" w14:paraId="62A47C56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D6AE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8BAA3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sz w:val="26"/>
                <w:szCs w:val="26"/>
              </w:rPr>
              <w:t xml:space="preserve"> 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Контрольное  УЗИ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по гинекологии в течение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CC87F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604C33" w14:paraId="52136CA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2E507" w14:textId="77777777" w:rsidR="00604C33" w:rsidRPr="00C26DB5" w:rsidRDefault="00604C33" w:rsidP="009041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А04.20.001.001А04.12.001.008 А04.20.003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92C10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Эхогистеросальпингография, с контролем через 2 дня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C3894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F5CC53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BB87A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А04.20.001.001А04.20.002 B01.001.001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1058C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Комплексное исследование: органов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ОМТ  +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молочных желез  </w:t>
            </w:r>
          </w:p>
          <w:p w14:paraId="61DEB4E8" w14:textId="77777777" w:rsidR="00604C33" w:rsidRPr="00C26DB5" w:rsidRDefault="00604C33" w:rsidP="009041EE">
            <w:pPr>
              <w:spacing w:after="120"/>
              <w:rPr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 xml:space="preserve">и  </w:t>
            </w:r>
            <w:r w:rsidRPr="00C26DB5">
              <w:rPr>
                <w:rFonts w:ascii="Arial" w:hAnsi="Arial" w:cs="Arial"/>
                <w:sz w:val="26"/>
                <w:szCs w:val="26"/>
                <w:u w:val="single"/>
              </w:rPr>
              <w:t>консультация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  <w:u w:val="single"/>
              </w:rPr>
              <w:t xml:space="preserve"> гинеколога-эндокринолога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1B72" w14:textId="6437990A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4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976897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6E942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А04.20.001.001А04.20.002</w:t>
            </w:r>
          </w:p>
          <w:p w14:paraId="352F62BE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A04.22.001 B01.001.001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BDDB9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Комплексное исследование: органов ОМТ </w:t>
            </w:r>
          </w:p>
          <w:p w14:paraId="74A60614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+ молочных желез+ щитовидная железа  </w:t>
            </w:r>
          </w:p>
          <w:p w14:paraId="2044217B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C26DB5">
              <w:rPr>
                <w:rFonts w:ascii="Arial" w:hAnsi="Arial" w:cs="Arial"/>
                <w:sz w:val="26"/>
                <w:szCs w:val="26"/>
                <w:u w:val="single"/>
              </w:rPr>
              <w:t>консультация гинеколога-эндокринолога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53B08" w14:textId="75FEA8E8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5</w:t>
            </w:r>
            <w:r w:rsidR="00C26DB5">
              <w:rPr>
                <w:rFonts w:ascii="Arial" w:hAnsi="Arial" w:cs="Arial"/>
                <w:sz w:val="28"/>
                <w:szCs w:val="28"/>
              </w:rPr>
              <w:t>6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8CBC3A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4288B" w14:textId="77777777" w:rsidR="00604C33" w:rsidRPr="00B43EC7" w:rsidRDefault="00604C33" w:rsidP="00904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42A92" w14:textId="77777777" w:rsidR="00604C33" w:rsidRPr="00FE43E9" w:rsidRDefault="00604C33" w:rsidP="009041E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30"/>
              </w:rPr>
              <w:t xml:space="preserve">1.3  </w:t>
            </w:r>
            <w:r w:rsidRPr="00104DC4">
              <w:rPr>
                <w:rFonts w:ascii="Arial" w:hAnsi="Arial" w:cs="Arial"/>
                <w:b/>
                <w:sz w:val="28"/>
                <w:szCs w:val="30"/>
              </w:rPr>
              <w:t>Ультразвуковые</w:t>
            </w:r>
            <w:proofErr w:type="gramEnd"/>
            <w:r w:rsidRPr="00104DC4">
              <w:rPr>
                <w:rFonts w:ascii="Arial" w:hAnsi="Arial" w:cs="Arial"/>
                <w:b/>
                <w:sz w:val="28"/>
                <w:szCs w:val="30"/>
              </w:rPr>
              <w:t xml:space="preserve"> исследование органов брюшной полости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20738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509B5268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D2B52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A04.14.001</w:t>
            </w:r>
          </w:p>
          <w:p w14:paraId="261399DE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A04.14.002 A04.15.001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2B283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Комплексное исследование: печень, желчный пузырь, </w:t>
            </w:r>
          </w:p>
          <w:p w14:paraId="578735C3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поджелудочная железа.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66270" w14:textId="1074AF6B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01A1DD1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53306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A04.14.001</w:t>
            </w:r>
          </w:p>
          <w:p w14:paraId="4F7365D0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A04.14.002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5C77D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печени и желчного пузыря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2C19A" w14:textId="58F28A22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1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C6FFBB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B1EA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459CA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селезенки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576EC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5A1D267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8C6B1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A04.15.001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B5003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поджелудочной железы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96984" w14:textId="7A08A89D" w:rsidR="00604C33" w:rsidRPr="00B6363B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604C33" w:rsidRPr="00B6363B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</w:tr>
      <w:tr w:rsidR="00604C33" w14:paraId="778EB402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1B760" w14:textId="77777777" w:rsidR="00604C33" w:rsidRPr="00C26DB5" w:rsidRDefault="00604C33" w:rsidP="009041EE">
            <w:pPr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A04.16.001</w:t>
            </w:r>
          </w:p>
          <w:p w14:paraId="1EB49E51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A44FF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Комплексное исследование: печень, желчный пузырь,  </w:t>
            </w:r>
          </w:p>
          <w:p w14:paraId="7AA5AD9F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поджелудочная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железа,  селезёнка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, забрюшинные лимфоузлы.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29570" w14:textId="7A478FA0" w:rsidR="00604C33" w:rsidRPr="003F2C9D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604C33"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  <w:p w14:paraId="1B2BBA17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7A354CE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9EA6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A04.14.002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F0BC3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УЗИ желчного пузыря с функциональными пробами</w:t>
            </w:r>
          </w:p>
          <w:p w14:paraId="03F3204B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(по направлению гастроэнтеролога, с 14 лет)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A98D1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0ABBDB46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46F51" w14:textId="77777777" w:rsidR="00604C33" w:rsidRPr="00C26DB5" w:rsidRDefault="00604C33" w:rsidP="009041EE">
            <w:pPr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A04.16.001</w:t>
            </w:r>
          </w:p>
          <w:p w14:paraId="15BF6D31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A04.28.001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CA074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Комплексное исследование: органов ОБП   + почки.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47010" w14:textId="58A94570" w:rsidR="00604C33" w:rsidRPr="003F2C9D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604C33"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F32600F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7CE84" w14:textId="77777777" w:rsidR="00604C33" w:rsidRPr="00C26DB5" w:rsidRDefault="00604C33" w:rsidP="009041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26DB5">
              <w:rPr>
                <w:b/>
                <w:sz w:val="22"/>
                <w:szCs w:val="22"/>
              </w:rPr>
              <w:t xml:space="preserve">A04.16.001 </w:t>
            </w:r>
            <w:r w:rsidRPr="00C26DB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26DB5">
              <w:rPr>
                <w:b/>
                <w:sz w:val="22"/>
                <w:szCs w:val="22"/>
              </w:rPr>
              <w:t>A04.28.001</w:t>
            </w:r>
            <w:proofErr w:type="gramEnd"/>
            <w:r w:rsidRPr="00C26DB5">
              <w:rPr>
                <w:b/>
                <w:sz w:val="22"/>
                <w:szCs w:val="22"/>
              </w:rPr>
              <w:t xml:space="preserve"> A04.22.001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A7FBB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Комплексное исследование: органов ОБП  </w:t>
            </w:r>
          </w:p>
          <w:p w14:paraId="38A32AB6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         + почки + щитовидная железа.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A52AB" w14:textId="7638F084" w:rsidR="00604C33" w:rsidRPr="00462E22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  <w:r w:rsidR="00604C33"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1113FE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BF58B" w14:textId="77777777" w:rsidR="00604C33" w:rsidRPr="00B43EC7" w:rsidRDefault="00604C33" w:rsidP="00904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7A406" w14:textId="77777777" w:rsidR="00604C33" w:rsidRPr="00FE43E9" w:rsidRDefault="00604C33" w:rsidP="009041EE">
            <w:pPr>
              <w:numPr>
                <w:ilvl w:val="1"/>
                <w:numId w:val="4"/>
              </w:num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DC4">
              <w:rPr>
                <w:rFonts w:ascii="Arial" w:hAnsi="Arial" w:cs="Arial"/>
                <w:b/>
                <w:sz w:val="28"/>
                <w:szCs w:val="28"/>
              </w:rPr>
              <w:t>Ультразвуковые исследования  в урологии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C3B71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2099B05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D89AA" w14:textId="77777777" w:rsidR="00604C33" w:rsidRPr="00C26DB5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A04.28.001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0531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почек  и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надпочечников с ЦДК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EF8C1" w14:textId="3E1D1909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4</w:t>
            </w:r>
            <w:r w:rsidRPr="00462E22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</w:tr>
      <w:tr w:rsidR="00604C33" w14:paraId="7A1F572E" w14:textId="77777777" w:rsidTr="009041EE">
        <w:trPr>
          <w:trHeight w:val="5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E1A12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A04.28.003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B0E0B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мошонки с ЦДК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665E2" w14:textId="734CC978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3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43CAEA7D" w14:textId="77777777" w:rsidTr="009041EE">
        <w:trPr>
          <w:trHeight w:val="1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075E0" w14:textId="77777777" w:rsidR="00604C33" w:rsidRPr="005D4541" w:rsidRDefault="00604C33" w:rsidP="009041EE">
            <w:pPr>
              <w:jc w:val="center"/>
              <w:rPr>
                <w:b/>
              </w:rPr>
            </w:pPr>
            <w:r w:rsidRPr="005D4541">
              <w:rPr>
                <w:b/>
                <w:sz w:val="22"/>
              </w:rPr>
              <w:t>A04.28.001</w:t>
            </w:r>
          </w:p>
          <w:p w14:paraId="5296D715" w14:textId="77777777" w:rsidR="00604C33" w:rsidRPr="005D4541" w:rsidRDefault="00604C33" w:rsidP="009041EE">
            <w:pPr>
              <w:jc w:val="center"/>
              <w:rPr>
                <w:b/>
              </w:rPr>
            </w:pPr>
            <w:r w:rsidRPr="005D4541">
              <w:rPr>
                <w:b/>
                <w:sz w:val="22"/>
              </w:rPr>
              <w:t>A04.28.002.005</w:t>
            </w:r>
          </w:p>
          <w:p w14:paraId="7FC6301E" w14:textId="77777777" w:rsidR="00604C33" w:rsidRPr="00B43EC7" w:rsidRDefault="00604C33" w:rsidP="009041EE">
            <w:pPr>
              <w:jc w:val="center"/>
              <w:rPr>
                <w:rFonts w:ascii="Arial" w:hAnsi="Arial" w:cs="Arial"/>
                <w:sz w:val="28"/>
              </w:rPr>
            </w:pPr>
            <w:r w:rsidRPr="005D4541">
              <w:rPr>
                <w:b/>
                <w:sz w:val="22"/>
              </w:rPr>
              <w:t>A04.21.001.001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0F9E3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почек, мочевого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 xml:space="preserve">пузыря,   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                      ТРУЗИ предстательной железы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F7791" w14:textId="394712EE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</w:t>
            </w:r>
            <w:r w:rsidR="00C26DB5">
              <w:rPr>
                <w:rFonts w:ascii="Arial" w:hAnsi="Arial" w:cs="Arial"/>
                <w:sz w:val="28"/>
                <w:szCs w:val="28"/>
              </w:rPr>
              <w:t>2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06506B8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29E24" w14:textId="77777777" w:rsidR="00604C33" w:rsidRPr="00C26DB5" w:rsidRDefault="00604C33" w:rsidP="009041EE">
            <w:pPr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lastRenderedPageBreak/>
              <w:t>A04.21.001</w:t>
            </w:r>
          </w:p>
          <w:p w14:paraId="45C9B806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A04.21.001.001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59C10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Трансабдоминальное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 и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трансректальное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</w:t>
            </w:r>
          </w:p>
          <w:p w14:paraId="7A610280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исследование  предстательной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железы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EFE4" w14:textId="0FF6FFAC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0D62E506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FBBA6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EC46B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Трансабдоминальное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      </w:t>
            </w:r>
          </w:p>
          <w:p w14:paraId="1C12131E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предстательной железы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41BFE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</w:tr>
      <w:tr w:rsidR="00C26DB5" w14:paraId="75257DCF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0E7E8" w14:textId="77777777" w:rsidR="00C26DB5" w:rsidRPr="00C26DB5" w:rsidRDefault="00C26DB5" w:rsidP="009041EE">
            <w:pPr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A04.28.001</w:t>
            </w:r>
          </w:p>
          <w:p w14:paraId="13D25974" w14:textId="0236EA23" w:rsidR="00C26DB5" w:rsidRPr="00C26DB5" w:rsidRDefault="00C26DB5" w:rsidP="009041EE">
            <w:pPr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A04.28.002.005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E7D34" w14:textId="005D258C" w:rsidR="00C26DB5" w:rsidRPr="00C26DB5" w:rsidRDefault="00C26DB5" w:rsidP="00C26DB5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>У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почек  и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надпочечников с ЦДК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и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мочевого пузыря с определением остаточной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C26DB5">
              <w:rPr>
                <w:rFonts w:ascii="Arial" w:hAnsi="Arial" w:cs="Arial"/>
                <w:sz w:val="26"/>
                <w:szCs w:val="26"/>
              </w:rPr>
              <w:t>мочи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5E100" w14:textId="2C246DC0" w:rsidR="00C26DB5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</w:tr>
      <w:tr w:rsidR="00604C33" w14:paraId="311E9F66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8D380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A04.28.002.005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69171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мочевого пузыря с определением остаточной</w:t>
            </w:r>
          </w:p>
          <w:p w14:paraId="239681E1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мочи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168CE" w14:textId="52A91729" w:rsidR="00604C33" w:rsidRPr="003F2C9D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604C33"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41BCC418" w14:textId="77777777" w:rsidTr="009041EE">
        <w:trPr>
          <w:trHeight w:val="57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5C97E" w14:textId="77777777" w:rsidR="00604C33" w:rsidRPr="00807CE2" w:rsidRDefault="00604C33" w:rsidP="009041E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FE4E0" w14:textId="77777777" w:rsidR="00604C33" w:rsidRPr="00FE43E9" w:rsidRDefault="00604C33" w:rsidP="009041EE">
            <w:pPr>
              <w:spacing w:after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04DC4">
              <w:rPr>
                <w:rFonts w:ascii="Arial" w:hAnsi="Arial" w:cs="Arial"/>
                <w:b/>
                <w:sz w:val="28"/>
                <w:szCs w:val="30"/>
              </w:rPr>
              <w:t>1.5 Исследование поверхностно расположенных органов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C5A31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0B1F0C3F" w14:textId="77777777" w:rsidTr="009041EE">
        <w:trPr>
          <w:trHeight w:val="13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BB2B3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A04.22.001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38AC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щитовидной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железы  с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ЦДК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1E872" w14:textId="0751375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4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0808ABF7" w14:textId="77777777" w:rsidTr="009041EE">
        <w:trPr>
          <w:trHeight w:val="13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59485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A04.22.001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F7EAB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Исследование щитовидной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железы  с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эластографией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и ЦДК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B437C" w14:textId="00C5E71A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7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7991C5A" w14:textId="77777777" w:rsidTr="009041EE">
        <w:trPr>
          <w:trHeight w:val="22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9D3E2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A04.20.002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264F0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молочных  желез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70AE1" w14:textId="056D9BDC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5</w:t>
            </w:r>
            <w:r w:rsidRPr="00462E22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</w:tr>
      <w:tr w:rsidR="00604C33" w14:paraId="3DE32A4A" w14:textId="77777777" w:rsidTr="009041EE">
        <w:trPr>
          <w:trHeight w:val="22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16E88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A04.20.002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A15F8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молочных  желез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с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эластографией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9BEA3" w14:textId="17C65362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8</w:t>
            </w:r>
            <w:r w:rsidRPr="00462E22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</w:tr>
      <w:tr w:rsidR="00604C33" w14:paraId="10207DEB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A1FC4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A04.20.002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1759A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грудных  желез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94ECA" w14:textId="754A96B3" w:rsidR="00604C33" w:rsidRPr="00462E22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604C33"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67F880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B4E60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A04.20.002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AA6F3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грудных  желез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с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эластографией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3653C" w14:textId="732781DF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2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D0EB087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2B64F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A04.07.002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8C40D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слюнных желез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5E7EA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604C33" w14:paraId="24B3237E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737E9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8ABB4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лимфатических узлов</w:t>
            </w:r>
          </w:p>
          <w:p w14:paraId="61EFEBDC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(одна группа)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83E19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604C33" w14:paraId="2FD4D2E1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56D85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74B80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шейных лимфатических узлов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85294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1300</w:t>
            </w:r>
          </w:p>
        </w:tc>
      </w:tr>
      <w:tr w:rsidR="00604C33" w14:paraId="46F7188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AD6C9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A04.09.001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E96B7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плевральной полости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8BF13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604C33" w14:paraId="55CBA178" w14:textId="77777777" w:rsidTr="009041EE">
        <w:trPr>
          <w:trHeight w:val="43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446EA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13302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мягких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тканей  с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ЦДК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EAFD1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604C33" w14:paraId="2048B72E" w14:textId="77777777" w:rsidTr="009041EE">
        <w:trPr>
          <w:trHeight w:val="43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E4970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44D84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определение типа жировой ткани (одна зона)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E964D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530A8A1" w14:textId="77777777" w:rsidTr="009041EE">
        <w:trPr>
          <w:trHeight w:val="32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823D3" w14:textId="77777777" w:rsidR="00604C33" w:rsidRPr="00B43EC7" w:rsidRDefault="00604C33" w:rsidP="009041E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30D66" w14:textId="77777777" w:rsidR="00604C33" w:rsidRPr="00FE43E9" w:rsidRDefault="00604C33" w:rsidP="009041EE">
            <w:pPr>
              <w:numPr>
                <w:ilvl w:val="1"/>
                <w:numId w:val="5"/>
              </w:numPr>
              <w:spacing w:before="20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04DC4">
              <w:rPr>
                <w:rFonts w:ascii="Arial" w:hAnsi="Arial" w:cs="Arial"/>
                <w:b/>
                <w:sz w:val="28"/>
                <w:szCs w:val="28"/>
              </w:rPr>
              <w:t>Исследование сердца и сосудов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5E149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333896E1" w14:textId="77777777" w:rsidTr="009041EE">
        <w:trPr>
          <w:trHeight w:val="32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1ECC0" w14:textId="77777777" w:rsidR="00604C33" w:rsidRPr="00B43EC7" w:rsidRDefault="00604C33" w:rsidP="009041EE">
            <w:pPr>
              <w:jc w:val="center"/>
              <w:rPr>
                <w:rFonts w:ascii="Arial" w:hAnsi="Arial" w:cs="Arial"/>
                <w:sz w:val="28"/>
              </w:rPr>
            </w:pPr>
            <w:r w:rsidRPr="00186475">
              <w:rPr>
                <w:b/>
              </w:rPr>
              <w:t>A04.10.002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4476E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Эхокардиография  с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цветным картированием, с </w:t>
            </w:r>
          </w:p>
          <w:p w14:paraId="51554451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допплерометрией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AACEB" w14:textId="30B96774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26DB5">
              <w:rPr>
                <w:rFonts w:ascii="Arial" w:hAnsi="Arial" w:cs="Arial"/>
                <w:sz w:val="28"/>
                <w:szCs w:val="28"/>
              </w:rPr>
              <w:t>6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B1CD862" w14:textId="77777777" w:rsidTr="009041EE">
        <w:trPr>
          <w:trHeight w:val="32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0F19C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A04.12.005.005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1A62B" w14:textId="77777777" w:rsidR="00604C33" w:rsidRPr="00C26DB5" w:rsidRDefault="00604C33" w:rsidP="009041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сосудов шеи (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экстракраниального  отдела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сосудов головного мозга)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097D0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363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445CAF0C" w14:textId="77777777" w:rsidTr="009041EE">
        <w:trPr>
          <w:trHeight w:val="32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60EED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A04.12.005.005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78673" w14:textId="77777777" w:rsidR="00604C33" w:rsidRPr="00C26DB5" w:rsidRDefault="00604C33" w:rsidP="009041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исследование  экстра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- и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интракраниального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 отделов сосудов головного мозга (14-50 лет)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D9012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75246A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43527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A04.12.006.002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7F22F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вен 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нижних конечностей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2C6D3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363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DD78BA1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D1869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A04.12.006.001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E4059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артерий   нижних конечностей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765C1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C9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F358EA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49CB1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C2039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артерий и вен</w:t>
            </w:r>
          </w:p>
          <w:p w14:paraId="17FCF018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нижних конечностей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383D6" w14:textId="69CF87EB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5</w:t>
            </w:r>
            <w:r w:rsidR="00C26DB5">
              <w:rPr>
                <w:rFonts w:ascii="Arial" w:hAnsi="Arial" w:cs="Arial"/>
                <w:sz w:val="28"/>
                <w:szCs w:val="28"/>
              </w:rPr>
              <w:t>2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11BB9A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E2AFB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A04.12.005.004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3AD55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вен 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 верхних конечностей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D8107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32DE1BC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DA917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A04.12.005.002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C8909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артерий  верхних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конечностей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1E227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363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667ED18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9D4F9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C089C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артерий и вен</w:t>
            </w:r>
          </w:p>
          <w:p w14:paraId="25D30C56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верхних конечностей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CF38B" w14:textId="260B42FC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4</w:t>
            </w:r>
            <w:r w:rsidR="00C26DB5">
              <w:rPr>
                <w:rFonts w:ascii="Arial" w:hAnsi="Arial" w:cs="Arial"/>
                <w:sz w:val="28"/>
                <w:szCs w:val="28"/>
              </w:rPr>
              <w:t>5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0E487DFE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F8424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color w:val="333333"/>
                <w:sz w:val="22"/>
                <w:szCs w:val="22"/>
                <w:shd w:val="clear" w:color="auto" w:fill="FFFFFF"/>
              </w:rPr>
              <w:t>А04.12.003.002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D2B6D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брюшного отдела аорты,</w:t>
            </w:r>
          </w:p>
          <w:p w14:paraId="70F7BFF9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без   висцеральных ветвей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CA951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72E68B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62C9A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color w:val="333333"/>
                <w:sz w:val="22"/>
                <w:szCs w:val="22"/>
                <w:shd w:val="clear" w:color="auto" w:fill="FFFFFF"/>
              </w:rPr>
              <w:lastRenderedPageBreak/>
              <w:t>А04.12.003.002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9D3AF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брюшного отдела аорты </w:t>
            </w:r>
          </w:p>
          <w:p w14:paraId="0AFA9BD9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и её   висцеральных ветвей (по направлению,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вес  до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75 кг)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97AF2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DC51D9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3DCF1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color w:val="333333"/>
                <w:sz w:val="22"/>
                <w:szCs w:val="22"/>
                <w:shd w:val="clear" w:color="auto" w:fill="FFFFFF"/>
              </w:rPr>
              <w:t>А04.12.006.001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FE6AF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исследование  подвздошно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-бедренного сегмента артерий нижних конечностей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1BF4F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78683CE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C957A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color w:val="333333"/>
                <w:sz w:val="22"/>
                <w:szCs w:val="22"/>
                <w:shd w:val="clear" w:color="auto" w:fill="FFFFFF"/>
              </w:rPr>
              <w:t>А04.12.023.001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F3393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Допплерография сосудов почек (скрининговый протокол)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A6878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363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86DD6C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B6939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color w:val="333333"/>
                <w:sz w:val="22"/>
                <w:szCs w:val="22"/>
                <w:shd w:val="clear" w:color="auto" w:fill="FFFFFF"/>
              </w:rPr>
              <w:t>А04.12.023.001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0A56B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Допплерография сосудов почек (экспертный протокол)</w:t>
            </w:r>
          </w:p>
          <w:p w14:paraId="4556E16C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вес  до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75 кг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2C720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EB4F148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4E342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color w:val="333333"/>
                <w:sz w:val="22"/>
                <w:szCs w:val="22"/>
                <w:shd w:val="clear" w:color="auto" w:fill="FFFFFF"/>
              </w:rPr>
              <w:t>А04.12.023.001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F54CF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УЗИ почечного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трансплантанта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с оценкой кровотока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57060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A43CC5E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95243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A04.12.005.004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5BEF6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УЗИ диализной фистулы (с выпиской о виде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фистулы )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BCF7E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A113A22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429D0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color w:val="333333"/>
                <w:sz w:val="22"/>
                <w:szCs w:val="22"/>
                <w:shd w:val="clear" w:color="auto" w:fill="FFFFFF"/>
              </w:rPr>
              <w:t>А04.12.025.001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4C730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УЗИ полового члена при эректильной дисфункции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A3FDF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C3823EA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0863" w14:textId="77777777" w:rsidR="00604C33" w:rsidRPr="00B43EC7" w:rsidRDefault="00604C33" w:rsidP="009041E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E963B" w14:textId="77777777" w:rsidR="00604C33" w:rsidRPr="00FE43E9" w:rsidRDefault="00604C33" w:rsidP="009041E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1.7 </w:t>
            </w:r>
            <w:r w:rsidRPr="00104DC4">
              <w:rPr>
                <w:rFonts w:ascii="Arial" w:hAnsi="Arial" w:cs="Arial"/>
                <w:b/>
                <w:sz w:val="28"/>
                <w:szCs w:val="28"/>
              </w:rPr>
              <w:t>Ультразвуковое исследование в педиатрии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(дети до 14 лет)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62E3A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76BD3339" w14:textId="77777777" w:rsidTr="009041EE">
        <w:trPr>
          <w:trHeight w:val="61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68E5E" w14:textId="77777777" w:rsidR="00604C33" w:rsidRPr="00C26DB5" w:rsidRDefault="00604C33" w:rsidP="009041EE">
            <w:pPr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A04.10.002</w:t>
            </w:r>
          </w:p>
          <w:p w14:paraId="4C507521" w14:textId="77777777" w:rsidR="00604C33" w:rsidRPr="00B43EC7" w:rsidRDefault="00604C33" w:rsidP="009041E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A49AE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Эхокардиография  с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цветным картированием, </w:t>
            </w:r>
          </w:p>
          <w:p w14:paraId="30D9781F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с допплеровским анализом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 xml:space="preserve">   (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детям 3-14 лет)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203EC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2200</w:t>
            </w:r>
          </w:p>
        </w:tc>
      </w:tr>
      <w:tr w:rsidR="00604C33" w14:paraId="54BA9272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2FE47" w14:textId="77777777" w:rsidR="00604C33" w:rsidRPr="00B43EC7" w:rsidRDefault="00604C33" w:rsidP="009041EE">
            <w:pPr>
              <w:jc w:val="center"/>
              <w:rPr>
                <w:rFonts w:ascii="Arial" w:hAnsi="Arial" w:cs="Arial"/>
                <w:sz w:val="28"/>
              </w:rPr>
            </w:pPr>
            <w:r w:rsidRPr="00C26DB5">
              <w:rPr>
                <w:b/>
                <w:sz w:val="22"/>
                <w:szCs w:val="22"/>
              </w:rPr>
              <w:t>A04.23.001.001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1CB47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головного мозга </w:t>
            </w:r>
          </w:p>
          <w:p w14:paraId="00A02256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с </w:t>
            </w:r>
            <w:proofErr w:type="spellStart"/>
            <w:r w:rsidRPr="00C26DB5">
              <w:rPr>
                <w:rFonts w:ascii="Arial" w:hAnsi="Arial" w:cs="Arial"/>
                <w:sz w:val="26"/>
                <w:szCs w:val="26"/>
              </w:rPr>
              <w:t>допплерометрией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(детям до года)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1F1EB" w14:textId="77777777" w:rsidR="00604C33" w:rsidRPr="00B6363B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4D869EC" w14:textId="77777777" w:rsidTr="009041EE">
        <w:trPr>
          <w:trHeight w:val="25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10F19" w14:textId="77777777" w:rsidR="00604C33" w:rsidRPr="00A16FFC" w:rsidRDefault="00604C33" w:rsidP="00904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6DB5">
              <w:rPr>
                <w:b/>
                <w:sz w:val="22"/>
                <w:szCs w:val="22"/>
              </w:rPr>
              <w:t>A04.14.001 A04.14.002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CEEA0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печени, желчного пузыря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B40F9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462375E6" w14:textId="77777777" w:rsidTr="009041EE">
        <w:trPr>
          <w:trHeight w:val="12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457ED" w14:textId="77777777" w:rsidR="00604C33" w:rsidRPr="00C26DB5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A04.15.001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E0D18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поджелудочной железы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91E13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271413B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EDED5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768E6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селезенки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FF906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CE805B0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05D68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A04.22.001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C4B0E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щитовидной железы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81DB3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604C33" w14:paraId="3C57A8AD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F0A7A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1C67B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вилочковой железы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8468F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460C50A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ECEB1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A04.07.002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C079C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слюнных желез</w:t>
            </w:r>
            <w:r w:rsidRPr="00C26DB5">
              <w:rPr>
                <w:rFonts w:ascii="Segoe UI" w:hAnsi="Segoe UI" w:cs="Segoe U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CC510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604C33" w14:paraId="6455319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3DC62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A04.20.002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A8DF2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молочных (грудных) желез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43795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29748AE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C14E5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A04.28.003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A6104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яичек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8CFC3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604C33" w14:paraId="20BEDA8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BF0B6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A04.20.001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E441E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органов  малого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таза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8101C" w14:textId="2BEA5353" w:rsidR="00604C33" w:rsidRPr="00462E22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604C33"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CAC9DA6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1B359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A3C6B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поверхностных лимфоузлов </w:t>
            </w:r>
          </w:p>
          <w:p w14:paraId="4E4C9B9A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(2 группы лимфоузлов)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A4EC4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604C33" w14:paraId="3D156BE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8F19A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96402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внутрибрюшных   лимфоузлов</w:t>
            </w:r>
          </w:p>
          <w:p w14:paraId="5F0E6A01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(3 группы лимфоузлов)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59AEE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604C33" w14:paraId="3043AE0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8AB9E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A04.06.002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CC988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шейных лимфатических узлов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C2712" w14:textId="19C5A59B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1</w:t>
            </w:r>
            <w:r w:rsidRPr="00462E2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E7BE2C4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78614" w14:textId="77777777" w:rsidR="00604C33" w:rsidRPr="00C26DB5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DB5">
              <w:rPr>
                <w:b/>
                <w:sz w:val="22"/>
                <w:szCs w:val="22"/>
              </w:rPr>
              <w:t>A04.01.001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F70B4" w14:textId="77777777" w:rsidR="00604C33" w:rsidRPr="00C26DB5" w:rsidRDefault="00604C33" w:rsidP="009041EE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мягких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тканей  с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ЦДК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36F26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604C33" w14:paraId="74A89F9C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74A80" w14:textId="77777777" w:rsidR="00604C33" w:rsidRPr="007B104E" w:rsidRDefault="00604C33" w:rsidP="009041EE">
            <w:pPr>
              <w:rPr>
                <w:b/>
                <w:sz w:val="23"/>
                <w:szCs w:val="23"/>
              </w:rPr>
            </w:pPr>
            <w:r w:rsidRPr="007B104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B104E">
              <w:rPr>
                <w:b/>
                <w:sz w:val="23"/>
                <w:szCs w:val="23"/>
              </w:rPr>
              <w:t>04.28.002.001</w:t>
            </w:r>
          </w:p>
          <w:p w14:paraId="5FB1ED69" w14:textId="77777777" w:rsidR="00604C33" w:rsidRPr="007B104E" w:rsidRDefault="00604C33" w:rsidP="009041EE">
            <w:pPr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 xml:space="preserve">   A04.22.002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DB7FA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</w:t>
            </w:r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почек  и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 xml:space="preserve"> надпочечников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7BBB4" w14:textId="103741BE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1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  <w:r w:rsidRPr="003F2C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4C33" w14:paraId="7B5228A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01EDC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A04.28.001</w:t>
            </w:r>
          </w:p>
          <w:p w14:paraId="13AC82B7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A04.28.002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F6113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Комплексное обследование мочевыделительной системы </w:t>
            </w:r>
          </w:p>
          <w:p w14:paraId="3ADBF164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 у   детей: почки, мочевой пузырь, мочеточники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85ADA" w14:textId="1E5A5E60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26DB5">
              <w:rPr>
                <w:rFonts w:ascii="Arial" w:hAnsi="Arial" w:cs="Arial"/>
                <w:sz w:val="28"/>
                <w:szCs w:val="28"/>
              </w:rPr>
              <w:t>5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3E7F6B4" w14:textId="77777777" w:rsidTr="009041EE">
        <w:trPr>
          <w:trHeight w:val="52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E3EC6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lastRenderedPageBreak/>
              <w:t>A04.28.002.005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AFD15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мочевого пузыря </w:t>
            </w:r>
          </w:p>
          <w:p w14:paraId="48FBEF96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с определением   остаточной мочи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328FC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22872F1" w14:textId="77777777" w:rsidTr="009041EE">
        <w:trPr>
          <w:trHeight w:val="54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04936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A04.28.002.003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54CB9" w14:textId="77777777" w:rsidR="00604C33" w:rsidRPr="00C26DB5" w:rsidRDefault="00604C33" w:rsidP="009041EE">
            <w:pPr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мочевого пузыря </w:t>
            </w:r>
          </w:p>
          <w:p w14:paraId="44CD2036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с исследованием мочеточниковых выбросов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98AA4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945C1D5" w14:textId="77777777" w:rsidTr="009041EE">
        <w:trPr>
          <w:trHeight w:val="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E7EB0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A04.04.001.001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EF86F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Ультразвуковое исследование тазобедренного сустава (2сустава)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D93A4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03A95F45" w14:textId="77777777" w:rsidTr="009041EE">
        <w:trPr>
          <w:trHeight w:val="783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9FE9E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A04.12.005.003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9BF00" w14:textId="77777777" w:rsidR="00604C33" w:rsidRPr="00C26DB5" w:rsidRDefault="00604C33" w:rsidP="009041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Ультразвуковое исследование сосудов головы и шеи</w:t>
            </w:r>
          </w:p>
          <w:p w14:paraId="58C14767" w14:textId="77777777" w:rsidR="00604C33" w:rsidRPr="00C26DB5" w:rsidRDefault="00604C33" w:rsidP="009041EE">
            <w:pPr>
              <w:spacing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(экстракраниального отдела </w:t>
            </w:r>
            <w:proofErr w:type="spellStart"/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брахиоцефальных</w:t>
            </w:r>
            <w:proofErr w:type="spellEnd"/>
            <w:r w:rsidRPr="00C26DB5">
              <w:rPr>
                <w:rFonts w:ascii="Arial" w:hAnsi="Arial" w:cs="Arial"/>
                <w:sz w:val="26"/>
                <w:szCs w:val="26"/>
              </w:rPr>
              <w:t xml:space="preserve">  артерий</w:t>
            </w:r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D238C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363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E2550B1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89064" w14:textId="77777777" w:rsidR="00604C33" w:rsidRPr="007B104E" w:rsidRDefault="00604C33" w:rsidP="009041E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881A41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405DB" w14:textId="77777777" w:rsidR="00604C33" w:rsidRPr="00AF4AA2" w:rsidRDefault="00604C33" w:rsidP="009041EE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AF4AA2">
              <w:rPr>
                <w:rFonts w:ascii="Arial" w:hAnsi="Arial" w:cs="Arial"/>
                <w:b/>
                <w:sz w:val="28"/>
                <w:szCs w:val="28"/>
              </w:rPr>
              <w:t xml:space="preserve">1.8 Комплексные исследования в педиатрии </w:t>
            </w:r>
          </w:p>
          <w:p w14:paraId="12417F06" w14:textId="77777777" w:rsidR="00604C33" w:rsidRDefault="00604C33" w:rsidP="009041EE">
            <w:pPr>
              <w:ind w:left="200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(дети до </w:t>
            </w:r>
            <w:r w:rsidRPr="00570339">
              <w:rPr>
                <w:rFonts w:ascii="Arial" w:hAnsi="Arial" w:cs="Arial"/>
                <w:b/>
                <w:sz w:val="28"/>
                <w:szCs w:val="28"/>
              </w:rPr>
              <w:t xml:space="preserve">14 лет)  </w:t>
            </w:r>
          </w:p>
          <w:p w14:paraId="75B2C232" w14:textId="77777777" w:rsidR="00604C33" w:rsidRPr="007B104E" w:rsidRDefault="00604C33" w:rsidP="009041EE">
            <w:pPr>
              <w:ind w:left="2007"/>
              <w:jc w:val="both"/>
              <w:rPr>
                <w:rFonts w:ascii="Arial" w:hAnsi="Arial" w:cs="Arial"/>
                <w:b/>
                <w:sz w:val="6"/>
                <w:szCs w:val="28"/>
              </w:rPr>
            </w:pPr>
            <w:r w:rsidRPr="00AF4AA2">
              <w:rPr>
                <w:rFonts w:ascii="Arial" w:hAnsi="Arial" w:cs="Arial"/>
                <w:b/>
                <w:sz w:val="14"/>
                <w:szCs w:val="28"/>
              </w:rPr>
              <w:t xml:space="preserve">               </w:t>
            </w:r>
            <w:r w:rsidRPr="00AF4AA2">
              <w:rPr>
                <w:rFonts w:ascii="Arial" w:hAnsi="Arial" w:cs="Arial"/>
                <w:b/>
                <w:sz w:val="6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10122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18597B80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559E4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A04.16.001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62D29" w14:textId="77777777" w:rsidR="00604C33" w:rsidRPr="00C26DB5" w:rsidRDefault="00604C33" w:rsidP="009041E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Комплексное обследование органов брюшной полости:</w:t>
            </w:r>
          </w:p>
          <w:p w14:paraId="661F539C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Печень, желчный пузырь, поджелудочная железа, селезенка.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78015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15EDD53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3971F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A04.28.002.001A04.28.002.005</w:t>
            </w:r>
          </w:p>
          <w:p w14:paraId="25294DE4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A04.20.001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DDE33" w14:textId="26F088DA" w:rsidR="00604C33" w:rsidRPr="00C26DB5" w:rsidRDefault="00604C33" w:rsidP="009041E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Комплексное обследование </w:t>
            </w:r>
            <w:proofErr w:type="gramStart"/>
            <w:r w:rsidRPr="00C26DB5">
              <w:rPr>
                <w:rFonts w:ascii="Arial" w:hAnsi="Arial" w:cs="Arial"/>
                <w:b/>
                <w:sz w:val="26"/>
                <w:szCs w:val="26"/>
              </w:rPr>
              <w:t>мочеполовой  системы</w:t>
            </w:r>
            <w:proofErr w:type="gramEnd"/>
            <w:r w:rsidR="00C26DB5" w:rsidRPr="00C26D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26DB5" w:rsidRPr="00C26DB5">
              <w:rPr>
                <w:rFonts w:ascii="Arial" w:hAnsi="Arial" w:cs="Arial"/>
                <w:b/>
                <w:sz w:val="26"/>
                <w:szCs w:val="26"/>
              </w:rPr>
              <w:t>у девочек: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40373D0F" w14:textId="77777777" w:rsidR="00604C33" w:rsidRPr="00C26DB5" w:rsidRDefault="00604C33" w:rsidP="009041E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sz w:val="26"/>
                <w:szCs w:val="26"/>
              </w:rPr>
              <w:t xml:space="preserve">  Почки, мочевой пузырь, мочеточники, органы малого таза.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E32C8" w14:textId="3738B2E6" w:rsidR="00604C33" w:rsidRPr="003F2C9D" w:rsidRDefault="00C26DB5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604C33"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3B83A065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D9B9D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A04.16.001 A04.28.002.001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77D13" w14:textId="77777777" w:rsidR="00604C33" w:rsidRPr="00C26DB5" w:rsidRDefault="00604C33" w:rsidP="009041E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Комплексное обследование гепатобилиарной и  </w:t>
            </w:r>
          </w:p>
          <w:p w14:paraId="26F60DBB" w14:textId="77777777" w:rsidR="00604C33" w:rsidRPr="00C26DB5" w:rsidRDefault="00604C33" w:rsidP="009041E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мочевыделительной системы: </w:t>
            </w:r>
            <w:r w:rsidRPr="00C26DB5">
              <w:rPr>
                <w:rFonts w:ascii="Arial" w:hAnsi="Arial" w:cs="Arial"/>
                <w:sz w:val="26"/>
                <w:szCs w:val="26"/>
              </w:rPr>
              <w:t>печень, желчный пузырь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</w:p>
          <w:p w14:paraId="487991E1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C26DB5">
              <w:rPr>
                <w:rFonts w:ascii="Arial" w:hAnsi="Arial" w:cs="Arial"/>
                <w:sz w:val="26"/>
                <w:szCs w:val="26"/>
              </w:rPr>
              <w:t>поджелудочная железа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C26DB5">
              <w:rPr>
                <w:rFonts w:ascii="Arial" w:hAnsi="Arial" w:cs="Arial"/>
                <w:sz w:val="26"/>
                <w:szCs w:val="26"/>
              </w:rPr>
              <w:t>селезенка</w:t>
            </w: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C26DB5">
              <w:rPr>
                <w:rFonts w:ascii="Arial" w:hAnsi="Arial" w:cs="Arial"/>
                <w:sz w:val="26"/>
                <w:szCs w:val="26"/>
              </w:rPr>
              <w:t>почки.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E417F" w14:textId="0368E416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26DB5">
              <w:rPr>
                <w:rFonts w:ascii="Arial" w:hAnsi="Arial" w:cs="Arial"/>
                <w:sz w:val="28"/>
                <w:szCs w:val="28"/>
              </w:rPr>
              <w:t>4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DD3A0AC" w14:textId="77777777" w:rsidTr="009041EE">
        <w:trPr>
          <w:trHeight w:val="163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D14E3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A04.10.002</w:t>
            </w:r>
          </w:p>
          <w:p w14:paraId="62072C44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A04.16.001 A04.28.002.001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A2ACF" w14:textId="77777777" w:rsidR="00604C33" w:rsidRPr="00C26DB5" w:rsidRDefault="00604C33" w:rsidP="009041E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Комплексное обследование сердечно-сосудистой, </w:t>
            </w:r>
          </w:p>
          <w:p w14:paraId="7A891592" w14:textId="77777777" w:rsidR="00604C33" w:rsidRPr="00C26DB5" w:rsidRDefault="00604C33" w:rsidP="009041E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гепатобилиарной и мочевыделительной системы у детей </w:t>
            </w:r>
          </w:p>
          <w:p w14:paraId="780D8217" w14:textId="77777777" w:rsidR="00604C33" w:rsidRPr="00C26DB5" w:rsidRDefault="00604C33" w:rsidP="009041EE">
            <w:pPr>
              <w:rPr>
                <w:rFonts w:ascii="Arial" w:hAnsi="Arial" w:cs="Arial"/>
                <w:bCs/>
                <w:color w:val="181818"/>
                <w:sz w:val="26"/>
                <w:szCs w:val="26"/>
              </w:rPr>
            </w:pPr>
            <w:r w:rsidRPr="00C26DB5">
              <w:rPr>
                <w:rFonts w:ascii="Arial" w:hAnsi="Arial" w:cs="Arial"/>
                <w:b/>
                <w:sz w:val="26"/>
                <w:szCs w:val="26"/>
              </w:rPr>
              <w:t xml:space="preserve">   до 14 лет: </w:t>
            </w:r>
            <w:r w:rsidRPr="00C26DB5">
              <w:rPr>
                <w:rFonts w:ascii="Arial" w:hAnsi="Arial" w:cs="Arial"/>
                <w:bCs/>
                <w:color w:val="181818"/>
                <w:sz w:val="26"/>
                <w:szCs w:val="26"/>
              </w:rPr>
              <w:t xml:space="preserve">Эхокардиография (в М- и В- режимах, </w:t>
            </w:r>
          </w:p>
          <w:p w14:paraId="39449688" w14:textId="77777777" w:rsidR="00604C33" w:rsidRPr="00C26DB5" w:rsidRDefault="00604C33" w:rsidP="009041EE">
            <w:pPr>
              <w:rPr>
                <w:rFonts w:ascii="Arial" w:hAnsi="Arial" w:cs="Arial"/>
                <w:bCs/>
                <w:color w:val="181818"/>
                <w:sz w:val="26"/>
                <w:szCs w:val="26"/>
              </w:rPr>
            </w:pPr>
            <w:r w:rsidRPr="00C26DB5">
              <w:rPr>
                <w:rFonts w:ascii="Arial" w:hAnsi="Arial" w:cs="Arial"/>
                <w:bCs/>
                <w:color w:val="181818"/>
                <w:sz w:val="26"/>
                <w:szCs w:val="26"/>
              </w:rPr>
              <w:t xml:space="preserve">  с доплеровским анализом и цветным картированием).  </w:t>
            </w:r>
          </w:p>
          <w:p w14:paraId="174FA1B8" w14:textId="77777777" w:rsidR="00604C33" w:rsidRPr="00C26DB5" w:rsidRDefault="00604C33" w:rsidP="009041EE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6DB5">
              <w:rPr>
                <w:rFonts w:ascii="Arial" w:hAnsi="Arial" w:cs="Arial"/>
                <w:bCs/>
                <w:color w:val="181818"/>
                <w:sz w:val="26"/>
                <w:szCs w:val="26"/>
              </w:rPr>
              <w:t xml:space="preserve"> П</w:t>
            </w:r>
            <w:r w:rsidRPr="00C26DB5">
              <w:rPr>
                <w:rFonts w:ascii="Arial" w:hAnsi="Arial" w:cs="Arial"/>
                <w:sz w:val="26"/>
                <w:szCs w:val="26"/>
              </w:rPr>
              <w:t xml:space="preserve">ечень, желчный пузырь, поджелудочная железа, </w:t>
            </w:r>
            <w:proofErr w:type="spellStart"/>
            <w:proofErr w:type="gramStart"/>
            <w:r w:rsidRPr="00C26DB5">
              <w:rPr>
                <w:rFonts w:ascii="Arial" w:hAnsi="Arial" w:cs="Arial"/>
                <w:sz w:val="26"/>
                <w:szCs w:val="26"/>
              </w:rPr>
              <w:t>селезенка,почки</w:t>
            </w:r>
            <w:proofErr w:type="spellEnd"/>
            <w:proofErr w:type="gramEnd"/>
            <w:r w:rsidRPr="00C26DB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E02A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3500</w:t>
            </w:r>
          </w:p>
        </w:tc>
      </w:tr>
      <w:tr w:rsidR="00604C33" w14:paraId="0A99FDC0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7B22A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</w:p>
          <w:p w14:paraId="4A0ABA44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A04.04.001.001A04.23.001.001A04.16.001 A04.28.002.001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8A7B6" w14:textId="77777777" w:rsidR="00604C33" w:rsidRPr="00706FAD" w:rsidRDefault="00604C33" w:rsidP="0090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706FAD">
              <w:rPr>
                <w:rFonts w:ascii="Arial" w:hAnsi="Arial" w:cs="Arial"/>
                <w:b/>
              </w:rPr>
              <w:t xml:space="preserve">Скрининговая программа № 1 стандартного ультразвукового </w:t>
            </w:r>
          </w:p>
          <w:p w14:paraId="33669EE6" w14:textId="77777777" w:rsidR="00604C33" w:rsidRPr="000268FE" w:rsidRDefault="00604C33" w:rsidP="009041EE">
            <w:pPr>
              <w:rPr>
                <w:rFonts w:ascii="Arial" w:hAnsi="Arial" w:cs="Arial"/>
                <w:b/>
              </w:rPr>
            </w:pPr>
            <w:r w:rsidRPr="00706FAD">
              <w:rPr>
                <w:rFonts w:ascii="Arial" w:hAnsi="Arial" w:cs="Arial"/>
                <w:b/>
              </w:rPr>
              <w:t xml:space="preserve">  обследования ребенка до 1 года: </w:t>
            </w:r>
            <w:proofErr w:type="spellStart"/>
            <w:r w:rsidRPr="00706FAD">
              <w:rPr>
                <w:rFonts w:ascii="Arial" w:hAnsi="Arial" w:cs="Arial"/>
              </w:rPr>
              <w:t>Нейросонография</w:t>
            </w:r>
            <w:proofErr w:type="spellEnd"/>
            <w:r w:rsidRPr="00706FAD">
              <w:rPr>
                <w:rFonts w:ascii="Arial" w:hAnsi="Arial" w:cs="Arial"/>
              </w:rPr>
              <w:t xml:space="preserve"> (НСГ, УЗИ головного мозга)  с оценкой мозгового кровотока</w:t>
            </w:r>
          </w:p>
          <w:p w14:paraId="02EAB6B9" w14:textId="77777777" w:rsidR="00604C33" w:rsidRPr="00F65959" w:rsidRDefault="00604C33" w:rsidP="0090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65959">
              <w:rPr>
                <w:rFonts w:ascii="Arial" w:hAnsi="Arial" w:cs="Arial"/>
              </w:rPr>
              <w:t>Комплексная оценка тазобедренных суставов в 3-х проекциях</w:t>
            </w:r>
            <w:r>
              <w:rPr>
                <w:rFonts w:ascii="Arial" w:hAnsi="Arial" w:cs="Arial"/>
              </w:rPr>
              <w:t>.</w:t>
            </w:r>
            <w:r w:rsidRPr="00F65959">
              <w:rPr>
                <w:rFonts w:ascii="Arial" w:hAnsi="Arial" w:cs="Arial"/>
              </w:rPr>
              <w:t xml:space="preserve"> </w:t>
            </w:r>
          </w:p>
          <w:p w14:paraId="01709088" w14:textId="77777777" w:rsidR="00604C33" w:rsidRPr="00F65959" w:rsidRDefault="00604C33" w:rsidP="00904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65959">
              <w:rPr>
                <w:rFonts w:ascii="Arial" w:hAnsi="Arial" w:cs="Arial"/>
              </w:rPr>
              <w:t xml:space="preserve">Комплексное обследование внутренних органов (печень, желчный пузырь, </w:t>
            </w:r>
            <w:r>
              <w:rPr>
                <w:rFonts w:ascii="Arial" w:hAnsi="Arial" w:cs="Arial"/>
              </w:rPr>
              <w:t xml:space="preserve"> </w:t>
            </w:r>
            <w:r w:rsidRPr="00F65959">
              <w:rPr>
                <w:rFonts w:ascii="Arial" w:hAnsi="Arial" w:cs="Arial"/>
              </w:rPr>
              <w:t>поджелудочная железа, селезенка, почки)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56329" w14:textId="0A6BC94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26DB5">
              <w:rPr>
                <w:rFonts w:ascii="Arial" w:hAnsi="Arial" w:cs="Arial"/>
                <w:sz w:val="28"/>
                <w:szCs w:val="28"/>
              </w:rPr>
              <w:t>2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BD0E967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857A9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A04.04.001.001A04.23.001.001A04.16.001 A04.28.002.001</w:t>
            </w:r>
          </w:p>
          <w:p w14:paraId="6537CEFA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A04.10.002</w:t>
            </w:r>
          </w:p>
          <w:p w14:paraId="290C2BD5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A4A24" w14:textId="77777777" w:rsidR="00604C33" w:rsidRPr="00706FAD" w:rsidRDefault="00604C33" w:rsidP="0090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706FAD">
              <w:rPr>
                <w:rFonts w:ascii="Arial" w:hAnsi="Arial" w:cs="Arial"/>
                <w:b/>
              </w:rPr>
              <w:t xml:space="preserve">Скрининговая программа № 2 стандартного ультразвукового   </w:t>
            </w:r>
          </w:p>
          <w:p w14:paraId="66FB3705" w14:textId="77777777" w:rsidR="00604C33" w:rsidRPr="00F65959" w:rsidRDefault="00604C33" w:rsidP="009041EE">
            <w:pPr>
              <w:rPr>
                <w:rFonts w:ascii="Arial" w:hAnsi="Arial" w:cs="Arial"/>
                <w:b/>
              </w:rPr>
            </w:pPr>
            <w:r w:rsidRPr="00706FAD">
              <w:rPr>
                <w:rFonts w:ascii="Arial" w:hAnsi="Arial" w:cs="Arial"/>
                <w:b/>
              </w:rPr>
              <w:t xml:space="preserve">  обследования ребенка до 1 года: </w:t>
            </w:r>
            <w:proofErr w:type="spellStart"/>
            <w:r w:rsidRPr="00706FAD">
              <w:rPr>
                <w:rFonts w:ascii="Arial" w:hAnsi="Arial" w:cs="Arial"/>
              </w:rPr>
              <w:t>Нейросонография</w:t>
            </w:r>
            <w:proofErr w:type="spellEnd"/>
            <w:r w:rsidRPr="00706FAD">
              <w:rPr>
                <w:rFonts w:ascii="Arial" w:hAnsi="Arial" w:cs="Arial"/>
              </w:rPr>
              <w:t xml:space="preserve"> (НСГ, УЗИ головного мозга)  с оценкой мозгового кровотока</w:t>
            </w:r>
          </w:p>
          <w:p w14:paraId="4E7AA2E4" w14:textId="77777777" w:rsidR="00604C33" w:rsidRPr="00F65959" w:rsidRDefault="00604C33" w:rsidP="0090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65959">
              <w:rPr>
                <w:rFonts w:ascii="Arial" w:hAnsi="Arial" w:cs="Arial"/>
              </w:rPr>
              <w:t>Комплексная оценка тазобедренных суставов в 3-х проекциях</w:t>
            </w:r>
            <w:r>
              <w:rPr>
                <w:rFonts w:ascii="Arial" w:hAnsi="Arial" w:cs="Arial"/>
              </w:rPr>
              <w:t>.</w:t>
            </w:r>
            <w:r w:rsidRPr="00F65959">
              <w:rPr>
                <w:rFonts w:ascii="Arial" w:hAnsi="Arial" w:cs="Arial"/>
              </w:rPr>
              <w:t xml:space="preserve"> </w:t>
            </w:r>
          </w:p>
          <w:p w14:paraId="51C7EA21" w14:textId="77777777" w:rsidR="00604C33" w:rsidRPr="00F65959" w:rsidRDefault="00604C33" w:rsidP="0090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65959">
              <w:rPr>
                <w:rFonts w:ascii="Arial" w:hAnsi="Arial" w:cs="Arial"/>
              </w:rPr>
              <w:t xml:space="preserve">Комплексное обследование внутренних органов (печень, желчный пузырь, </w:t>
            </w:r>
            <w:r>
              <w:rPr>
                <w:rFonts w:ascii="Arial" w:hAnsi="Arial" w:cs="Arial"/>
              </w:rPr>
              <w:t xml:space="preserve"> </w:t>
            </w:r>
            <w:r w:rsidRPr="00F65959">
              <w:rPr>
                <w:rFonts w:ascii="Arial" w:hAnsi="Arial" w:cs="Arial"/>
              </w:rPr>
              <w:t>поджелудочная железа, селезенка, почки)</w:t>
            </w:r>
            <w:r>
              <w:rPr>
                <w:rFonts w:ascii="Arial" w:hAnsi="Arial" w:cs="Arial"/>
              </w:rPr>
              <w:t xml:space="preserve">. </w:t>
            </w:r>
            <w:r w:rsidRPr="00F65959">
              <w:rPr>
                <w:rFonts w:ascii="Arial" w:hAnsi="Arial" w:cs="Arial"/>
                <w:bCs/>
                <w:color w:val="181818"/>
              </w:rPr>
              <w:t xml:space="preserve">Эхокардиография (в М- и В- </w:t>
            </w:r>
            <w:r>
              <w:rPr>
                <w:rFonts w:ascii="Arial" w:hAnsi="Arial" w:cs="Arial"/>
                <w:bCs/>
                <w:color w:val="181818"/>
              </w:rPr>
              <w:t xml:space="preserve">  </w:t>
            </w:r>
            <w:r w:rsidRPr="00F65959">
              <w:rPr>
                <w:rFonts w:ascii="Arial" w:hAnsi="Arial" w:cs="Arial"/>
                <w:bCs/>
                <w:color w:val="181818"/>
              </w:rPr>
              <w:t>режимах, с доплеровским анализом и цветным картированием)</w:t>
            </w:r>
            <w:r>
              <w:rPr>
                <w:rFonts w:ascii="Arial" w:hAnsi="Arial" w:cs="Arial"/>
                <w:bCs/>
                <w:color w:val="181818"/>
              </w:rPr>
              <w:t>.</w:t>
            </w:r>
            <w:r w:rsidRPr="00F65959">
              <w:rPr>
                <w:rFonts w:ascii="Arial" w:hAnsi="Arial" w:cs="Arial"/>
                <w:bCs/>
                <w:color w:val="181818"/>
              </w:rPr>
              <w:t xml:space="preserve">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DE401" w14:textId="21AFBE2E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26DB5">
              <w:rPr>
                <w:rFonts w:ascii="Arial" w:hAnsi="Arial" w:cs="Arial"/>
                <w:sz w:val="28"/>
                <w:szCs w:val="28"/>
              </w:rPr>
              <w:t>8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1387A89" w14:textId="77777777" w:rsidTr="009041EE">
        <w:trPr>
          <w:trHeight w:val="37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71C1E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A04.23.001</w:t>
            </w:r>
          </w:p>
          <w:p w14:paraId="781E5C93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A04.10.002.002</w:t>
            </w:r>
          </w:p>
          <w:p w14:paraId="3FD25DA7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A04.04.001.001</w:t>
            </w:r>
          </w:p>
          <w:p w14:paraId="045F9907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A04.16.001</w:t>
            </w:r>
          </w:p>
          <w:p w14:paraId="627E4E59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A04.06.003</w:t>
            </w:r>
          </w:p>
          <w:p w14:paraId="22909E00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A04.22.001</w:t>
            </w:r>
          </w:p>
          <w:p w14:paraId="210A2E88" w14:textId="77777777" w:rsidR="00604C33" w:rsidRPr="007B104E" w:rsidRDefault="00604C33" w:rsidP="009041EE">
            <w:pPr>
              <w:jc w:val="center"/>
              <w:rPr>
                <w:b/>
                <w:sz w:val="23"/>
                <w:szCs w:val="23"/>
              </w:rPr>
            </w:pPr>
            <w:r w:rsidRPr="007B104E">
              <w:rPr>
                <w:b/>
                <w:sz w:val="23"/>
                <w:szCs w:val="23"/>
              </w:rPr>
              <w:t>A04.22.002</w:t>
            </w:r>
          </w:p>
          <w:p w14:paraId="1EA7EAA7" w14:textId="77777777" w:rsidR="00604C33" w:rsidRPr="007B104E" w:rsidRDefault="00604C33" w:rsidP="009041E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1DAF1" w14:textId="77777777" w:rsidR="00604C33" w:rsidRDefault="00604C33" w:rsidP="0090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396897">
              <w:rPr>
                <w:rFonts w:ascii="Arial" w:hAnsi="Arial" w:cs="Arial"/>
                <w:b/>
              </w:rPr>
              <w:t xml:space="preserve">Скрининговая </w:t>
            </w:r>
            <w:proofErr w:type="gramStart"/>
            <w:r w:rsidRPr="00396897">
              <w:rPr>
                <w:rFonts w:ascii="Arial" w:hAnsi="Arial" w:cs="Arial"/>
                <w:b/>
              </w:rPr>
              <w:t>программа  расширенного</w:t>
            </w:r>
            <w:proofErr w:type="gramEnd"/>
            <w:r w:rsidRPr="00396897">
              <w:rPr>
                <w:rFonts w:ascii="Arial" w:hAnsi="Arial" w:cs="Arial"/>
                <w:b/>
              </w:rPr>
              <w:t xml:space="preserve"> ультразвукового </w:t>
            </w:r>
          </w:p>
          <w:p w14:paraId="359913F6" w14:textId="77777777" w:rsidR="00604C33" w:rsidRDefault="00604C33" w:rsidP="0090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Pr="00396897">
              <w:rPr>
                <w:rFonts w:ascii="Arial" w:hAnsi="Arial" w:cs="Arial"/>
                <w:b/>
              </w:rPr>
              <w:t>обследов</w:t>
            </w:r>
            <w:r>
              <w:rPr>
                <w:rFonts w:ascii="Arial" w:hAnsi="Arial" w:cs="Arial"/>
                <w:b/>
              </w:rPr>
              <w:t xml:space="preserve">ания ребенка первого года жизни </w:t>
            </w:r>
          </w:p>
          <w:p w14:paraId="4C9F97FD" w14:textId="77777777" w:rsidR="00604C33" w:rsidRDefault="00604C33" w:rsidP="0090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396897">
              <w:rPr>
                <w:rFonts w:ascii="Arial" w:hAnsi="Arial" w:cs="Arial"/>
                <w:b/>
              </w:rPr>
              <w:t>(</w:t>
            </w:r>
            <w:proofErr w:type="spellStart"/>
            <w:r w:rsidRPr="00396897">
              <w:rPr>
                <w:rFonts w:ascii="Arial" w:hAnsi="Arial" w:cs="Arial"/>
                <w:b/>
                <w:i/>
              </w:rPr>
              <w:t>Еuro</w:t>
            </w:r>
            <w:proofErr w:type="spellEnd"/>
            <w:r w:rsidRPr="00396897">
              <w:rPr>
                <w:rFonts w:ascii="Arial" w:hAnsi="Arial" w:cs="Arial"/>
                <w:b/>
                <w:i/>
                <w:lang w:val="en-US"/>
              </w:rPr>
              <w:t>program</w:t>
            </w:r>
            <w:r w:rsidRPr="00396897">
              <w:rPr>
                <w:rFonts w:ascii="Arial" w:hAnsi="Arial" w:cs="Arial"/>
                <w:b/>
                <w:i/>
              </w:rPr>
              <w:t>- европейский стандарт обследования)</w:t>
            </w:r>
            <w:r w:rsidRPr="00396897">
              <w:rPr>
                <w:rFonts w:ascii="Arial" w:hAnsi="Arial" w:cs="Arial"/>
                <w:b/>
              </w:rPr>
              <w:t>.</w:t>
            </w:r>
          </w:p>
          <w:p w14:paraId="219693A9" w14:textId="77777777" w:rsidR="00604C33" w:rsidRDefault="00604C33" w:rsidP="0090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96897">
              <w:rPr>
                <w:rFonts w:ascii="Arial" w:hAnsi="Arial" w:cs="Arial"/>
              </w:rPr>
              <w:t>НСГ (</w:t>
            </w:r>
            <w:proofErr w:type="spellStart"/>
            <w:r w:rsidRPr="00396897">
              <w:rPr>
                <w:rFonts w:ascii="Arial" w:hAnsi="Arial" w:cs="Arial"/>
              </w:rPr>
              <w:t>нейросонография</w:t>
            </w:r>
            <w:proofErr w:type="spellEnd"/>
            <w:r w:rsidRPr="00396897">
              <w:rPr>
                <w:rFonts w:ascii="Arial" w:hAnsi="Arial" w:cs="Arial"/>
              </w:rPr>
              <w:t xml:space="preserve">, УЗИ головного мозга) с количественной и </w:t>
            </w:r>
          </w:p>
          <w:p w14:paraId="28AB9090" w14:textId="77777777" w:rsidR="00604C33" w:rsidRDefault="00604C33" w:rsidP="0090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96897">
              <w:rPr>
                <w:rFonts w:ascii="Arial" w:hAnsi="Arial" w:cs="Arial"/>
              </w:rPr>
              <w:t>качественной оценкой мозгового кровотока</w:t>
            </w:r>
            <w:r>
              <w:rPr>
                <w:rFonts w:ascii="Arial" w:hAnsi="Arial" w:cs="Arial"/>
              </w:rPr>
              <w:t>.</w:t>
            </w:r>
            <w:r w:rsidRPr="003968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8D5B9CE" w14:textId="77777777" w:rsidR="00604C33" w:rsidRDefault="00604C33" w:rsidP="009041EE">
            <w:pPr>
              <w:rPr>
                <w:rFonts w:ascii="Arial" w:hAnsi="Arial" w:cs="Arial"/>
                <w:bCs/>
                <w:color w:val="1818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96897">
              <w:rPr>
                <w:rFonts w:ascii="Arial" w:hAnsi="Arial" w:cs="Arial"/>
                <w:bCs/>
                <w:color w:val="181818"/>
              </w:rPr>
              <w:t>Эхокардиография (в М</w:t>
            </w:r>
            <w:r>
              <w:rPr>
                <w:rFonts w:ascii="Arial" w:hAnsi="Arial" w:cs="Arial"/>
                <w:bCs/>
                <w:color w:val="181818"/>
              </w:rPr>
              <w:t xml:space="preserve"> </w:t>
            </w:r>
            <w:r w:rsidRPr="00396897">
              <w:rPr>
                <w:rFonts w:ascii="Arial" w:hAnsi="Arial" w:cs="Arial"/>
                <w:bCs/>
                <w:color w:val="181818"/>
              </w:rPr>
              <w:t>- и В</w:t>
            </w:r>
            <w:r>
              <w:rPr>
                <w:rFonts w:ascii="Arial" w:hAnsi="Arial" w:cs="Arial"/>
                <w:bCs/>
                <w:color w:val="181818"/>
              </w:rPr>
              <w:t xml:space="preserve"> </w:t>
            </w:r>
            <w:r w:rsidRPr="00396897">
              <w:rPr>
                <w:rFonts w:ascii="Arial" w:hAnsi="Arial" w:cs="Arial"/>
                <w:bCs/>
                <w:color w:val="181818"/>
              </w:rPr>
              <w:t xml:space="preserve">- режимах, с доплеровским анализом и </w:t>
            </w:r>
            <w:r>
              <w:rPr>
                <w:rFonts w:ascii="Arial" w:hAnsi="Arial" w:cs="Arial"/>
                <w:bCs/>
                <w:color w:val="181818"/>
              </w:rPr>
              <w:t xml:space="preserve"> </w:t>
            </w:r>
          </w:p>
          <w:p w14:paraId="1A45F758" w14:textId="77777777" w:rsidR="00604C33" w:rsidRPr="000268FE" w:rsidRDefault="00604C33" w:rsidP="009041EE">
            <w:pPr>
              <w:rPr>
                <w:rFonts w:ascii="Arial" w:hAnsi="Arial" w:cs="Arial"/>
                <w:bCs/>
                <w:color w:val="181818"/>
              </w:rPr>
            </w:pPr>
            <w:r>
              <w:rPr>
                <w:rFonts w:ascii="Arial" w:hAnsi="Arial" w:cs="Arial"/>
                <w:bCs/>
                <w:color w:val="181818"/>
              </w:rPr>
              <w:t xml:space="preserve">   </w:t>
            </w:r>
            <w:r w:rsidRPr="00396897">
              <w:rPr>
                <w:rFonts w:ascii="Arial" w:hAnsi="Arial" w:cs="Arial"/>
                <w:bCs/>
                <w:color w:val="181818"/>
              </w:rPr>
              <w:t>цветным</w:t>
            </w:r>
            <w:r>
              <w:rPr>
                <w:rFonts w:ascii="Arial" w:hAnsi="Arial" w:cs="Arial"/>
                <w:bCs/>
                <w:color w:val="181818"/>
              </w:rPr>
              <w:t xml:space="preserve"> </w:t>
            </w:r>
            <w:r w:rsidRPr="00396897">
              <w:rPr>
                <w:rFonts w:ascii="Arial" w:hAnsi="Arial" w:cs="Arial"/>
                <w:bCs/>
                <w:color w:val="181818"/>
              </w:rPr>
              <w:t>картированием)</w:t>
            </w:r>
            <w:r>
              <w:rPr>
                <w:rFonts w:ascii="Arial" w:hAnsi="Arial" w:cs="Arial"/>
                <w:bCs/>
                <w:color w:val="181818"/>
              </w:rPr>
              <w:t xml:space="preserve">. </w:t>
            </w:r>
            <w:r w:rsidRPr="00396897">
              <w:rPr>
                <w:rFonts w:ascii="Arial" w:hAnsi="Arial" w:cs="Arial"/>
              </w:rPr>
              <w:t xml:space="preserve">Комплексная оценка тазобедренных суставов </w:t>
            </w:r>
          </w:p>
          <w:p w14:paraId="092EA6D7" w14:textId="77777777" w:rsidR="00604C33" w:rsidRPr="001C7774" w:rsidRDefault="00604C33" w:rsidP="0090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96897">
              <w:rPr>
                <w:rFonts w:ascii="Arial" w:hAnsi="Arial" w:cs="Arial"/>
              </w:rPr>
              <w:t>в 3-х проекциях, с проведением функциональных проб</w:t>
            </w:r>
            <w:r>
              <w:rPr>
                <w:rFonts w:ascii="Arial" w:hAnsi="Arial" w:cs="Arial"/>
              </w:rPr>
              <w:t>.</w:t>
            </w:r>
          </w:p>
          <w:p w14:paraId="5DC33E9A" w14:textId="77777777" w:rsidR="00604C33" w:rsidRPr="00693890" w:rsidRDefault="00604C33" w:rsidP="0090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96897">
              <w:rPr>
                <w:rFonts w:ascii="Arial" w:hAnsi="Arial" w:cs="Arial"/>
              </w:rPr>
              <w:t>Комплексное обследование  органов брюшной полости (печень, желчный пузырь, поджелудочная железа, селезенка)</w:t>
            </w:r>
            <w:r>
              <w:rPr>
                <w:rFonts w:ascii="Arial" w:hAnsi="Arial" w:cs="Arial"/>
              </w:rPr>
              <w:t xml:space="preserve">. </w:t>
            </w:r>
            <w:r w:rsidRPr="00396897">
              <w:rPr>
                <w:rFonts w:ascii="Arial" w:hAnsi="Arial" w:cs="Arial"/>
              </w:rPr>
              <w:t xml:space="preserve">Комплексное обследование мочевыделительной </w:t>
            </w:r>
            <w:proofErr w:type="gramStart"/>
            <w:r w:rsidRPr="00396897">
              <w:rPr>
                <w:rFonts w:ascii="Arial" w:hAnsi="Arial" w:cs="Arial"/>
              </w:rPr>
              <w:t>системы(</w:t>
            </w:r>
            <w:proofErr w:type="gramEnd"/>
            <w:r w:rsidRPr="00396897">
              <w:rPr>
                <w:rFonts w:ascii="Arial" w:hAnsi="Arial" w:cs="Arial"/>
              </w:rPr>
              <w:t>почки, мочевой пузырь, мочеточники)</w:t>
            </w:r>
            <w:r>
              <w:rPr>
                <w:rFonts w:ascii="Arial" w:hAnsi="Arial" w:cs="Arial"/>
              </w:rPr>
              <w:t xml:space="preserve">. </w:t>
            </w:r>
            <w:r w:rsidRPr="00396897">
              <w:rPr>
                <w:rFonts w:ascii="Arial" w:hAnsi="Arial" w:cs="Arial"/>
              </w:rPr>
              <w:t>Комплексное обследование  органов эндокринной системы (вилочковая железа, щитовидная железа, надпочечники)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57223" w14:textId="52CA1225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26DB5">
              <w:rPr>
                <w:rFonts w:ascii="Arial" w:hAnsi="Arial" w:cs="Arial"/>
                <w:sz w:val="28"/>
                <w:szCs w:val="28"/>
              </w:rPr>
              <w:t>5</w:t>
            </w:r>
            <w:r w:rsidRPr="00B636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</w:tbl>
    <w:p w14:paraId="037FE595" w14:textId="77777777" w:rsidR="00740D7A" w:rsidRDefault="00604C33" w:rsidP="00604C33">
      <w:pPr>
        <w:pStyle w:val="2"/>
        <w:jc w:val="both"/>
      </w:pPr>
      <w:r>
        <w:lastRenderedPageBreak/>
        <w:t xml:space="preserve">               </w:t>
      </w:r>
    </w:p>
    <w:p w14:paraId="7EC1C118" w14:textId="6E208F8B" w:rsidR="00604C33" w:rsidRPr="003F2C9D" w:rsidRDefault="00740D7A" w:rsidP="00604C33">
      <w:pPr>
        <w:pStyle w:val="2"/>
        <w:jc w:val="both"/>
      </w:pPr>
      <w:r>
        <w:t xml:space="preserve">                     </w:t>
      </w:r>
      <w:r w:rsidR="00604C33" w:rsidRPr="003F2C9D">
        <w:t xml:space="preserve"> </w:t>
      </w:r>
      <w:r w:rsidR="00604C33" w:rsidRPr="00AE6E9A">
        <w:rPr>
          <w:sz w:val="32"/>
        </w:rPr>
        <w:t>2.Консультативный прием</w:t>
      </w: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8354"/>
        <w:gridCol w:w="1119"/>
      </w:tblGrid>
      <w:tr w:rsidR="00604C33" w14:paraId="152337BC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A210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  <w:lang w:eastAsia="en-US"/>
              </w:rPr>
              <w:t>B01.047.001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B32D3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врача- терапевта </w:t>
            </w:r>
          </w:p>
          <w:p w14:paraId="4F89C1E3" w14:textId="77777777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(Сыпало Н.А.)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 первичный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FF768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C9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7E511F1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DF0F5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  <w:lang w:eastAsia="en-US"/>
              </w:rPr>
              <w:t>B01.047.002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18953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врача-терапевта  </w:t>
            </w:r>
          </w:p>
          <w:p w14:paraId="6BEDEFF9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(Сыпало Н.А.)   повтор</w:t>
            </w:r>
            <w:r w:rsidRPr="00AC2A46">
              <w:rPr>
                <w:rFonts w:ascii="Arial" w:hAnsi="Arial" w:cs="Arial"/>
                <w:sz w:val="28"/>
                <w:szCs w:val="28"/>
              </w:rPr>
              <w:t>ный</w:t>
            </w:r>
            <w:r>
              <w:rPr>
                <w:rFonts w:ascii="Arial" w:hAnsi="Arial" w:cs="Arial"/>
                <w:sz w:val="28"/>
                <w:szCs w:val="28"/>
              </w:rPr>
              <w:t xml:space="preserve"> (в течении месяца)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C047E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706D667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E1EEC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</w:rPr>
              <w:t>B01.015.001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50B70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кардиолога</w:t>
            </w:r>
          </w:p>
          <w:p w14:paraId="2B34C15F" w14:textId="77777777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(Сыпало Н.А.)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 первичный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B32C1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C9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2A02ACD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C016A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</w:rPr>
              <w:t>B01.015.002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F0ABD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кардиолога </w:t>
            </w:r>
          </w:p>
          <w:p w14:paraId="463BB639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(Сыпало Н.А.)   повтор</w:t>
            </w:r>
            <w:r w:rsidRPr="00AC2A46">
              <w:rPr>
                <w:rFonts w:ascii="Arial" w:hAnsi="Arial" w:cs="Arial"/>
                <w:sz w:val="28"/>
                <w:szCs w:val="28"/>
              </w:rPr>
              <w:t>ный</w:t>
            </w:r>
            <w:r>
              <w:rPr>
                <w:rFonts w:ascii="Arial" w:hAnsi="Arial" w:cs="Arial"/>
                <w:sz w:val="28"/>
                <w:szCs w:val="28"/>
              </w:rPr>
              <w:t xml:space="preserve"> (в течении месяца)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A8012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85B9A57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6C27A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  <w:lang w:eastAsia="en-US"/>
              </w:rPr>
              <w:t>B01.058.001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FB184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эндокринолога </w:t>
            </w:r>
          </w:p>
          <w:p w14:paraId="7639DDB5" w14:textId="77777777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(Григорьева А.М.,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Стецук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Ю.В.)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 первичный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B50E8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</w:tr>
      <w:tr w:rsidR="00604C33" w14:paraId="0CB7EC68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CF13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  <w:lang w:eastAsia="en-US"/>
              </w:rPr>
              <w:t>B01.058.002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0F314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эндокринолога </w:t>
            </w:r>
          </w:p>
          <w:p w14:paraId="40DA24AD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(Григорьева А.М.,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Стецук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Ю.В.) повтор</w:t>
            </w:r>
            <w:r w:rsidRPr="00AC2A46">
              <w:rPr>
                <w:rFonts w:ascii="Arial" w:hAnsi="Arial" w:cs="Arial"/>
                <w:sz w:val="28"/>
                <w:szCs w:val="28"/>
              </w:rPr>
              <w:t>ный</w:t>
            </w:r>
            <w:r>
              <w:rPr>
                <w:rFonts w:ascii="Arial" w:hAnsi="Arial" w:cs="Arial"/>
                <w:sz w:val="28"/>
                <w:szCs w:val="28"/>
              </w:rPr>
              <w:t xml:space="preserve"> (в течении месяца)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DD598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</w:t>
            </w:r>
          </w:p>
        </w:tc>
      </w:tr>
      <w:tr w:rsidR="00604C33" w14:paraId="3EF96FED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51080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B01.023.001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6B341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невролога </w:t>
            </w:r>
          </w:p>
          <w:p w14:paraId="0497734C" w14:textId="77777777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(Орлова А.С.) первичный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EE44F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C9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98C80A9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79B5D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B01.023.002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FDE1C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невролога  </w:t>
            </w:r>
          </w:p>
          <w:p w14:paraId="319888CE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(Орлова А.С.)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повторный  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 течении месяца)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50CE5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066F091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0BA93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B01.002.001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25186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аллерголога-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иммунололога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2AE5D65" w14:textId="77777777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(Крюкова Е.А.) первичный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1ABC1" w14:textId="77777777" w:rsidR="00604C33" w:rsidRPr="00462E22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</w:tr>
      <w:tr w:rsidR="00604C33" w14:paraId="14839D66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7C244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B01.002.001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49181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>Прием (осмотр, 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аллерголога-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иммунололога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F5EE3CC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(Крюкова Е.А.)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повторный  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 течении месяца)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5CC19" w14:textId="77777777" w:rsidR="00604C33" w:rsidRPr="00462E22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1300</w:t>
            </w:r>
          </w:p>
        </w:tc>
      </w:tr>
      <w:tr w:rsidR="00604C33" w14:paraId="6FDDCD81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9FC04" w14:textId="77777777" w:rsidR="00604C33" w:rsidRPr="006F5936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В05.050.004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5F482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Оформление  специалистом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документации на МСЭК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1C48A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2AE946B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D2EDD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B01.027.001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BA31C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онколога</w:t>
            </w:r>
            <w:proofErr w:type="gramEnd"/>
          </w:p>
          <w:p w14:paraId="48AD464F" w14:textId="77777777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Норкин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К.Г.)  первичный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F1612" w14:textId="77777777" w:rsidR="00604C33" w:rsidRPr="007B104E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</w:tr>
      <w:tr w:rsidR="00604C33" w14:paraId="2B0C1203" w14:textId="77777777" w:rsidTr="009041EE">
        <w:trPr>
          <w:trHeight w:val="37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0AB95" w14:textId="77777777" w:rsidR="00604C33" w:rsidRPr="006F5936" w:rsidRDefault="00604C33" w:rsidP="009041E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B01.027.002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33D61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онколога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396B2AB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Норкин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К.Г.)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повторный  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 течении месяца)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10A7C" w14:textId="77777777" w:rsidR="00604C33" w:rsidRPr="00462E22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1300</w:t>
            </w:r>
          </w:p>
        </w:tc>
      </w:tr>
      <w:tr w:rsidR="00604C33" w14:paraId="6F3636C0" w14:textId="77777777" w:rsidTr="009041EE">
        <w:trPr>
          <w:trHeight w:val="390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BC433" w14:textId="77777777" w:rsidR="00604C33" w:rsidRPr="006F5936" w:rsidRDefault="00604C33" w:rsidP="009041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А04.30.009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29A78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43140">
              <w:rPr>
                <w:rFonts w:ascii="Arial" w:hAnsi="Arial" w:cs="Arial"/>
                <w:sz w:val="28"/>
                <w:szCs w:val="28"/>
              </w:rPr>
              <w:t xml:space="preserve">Неоперативное удаление кист молочных желёз под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B2C9B13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43140">
              <w:rPr>
                <w:rFonts w:ascii="Arial" w:hAnsi="Arial" w:cs="Arial"/>
                <w:sz w:val="28"/>
                <w:szCs w:val="28"/>
              </w:rPr>
              <w:t>контролем УЗИ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43140">
              <w:rPr>
                <w:rFonts w:ascii="Arial" w:hAnsi="Arial" w:cs="Arial"/>
                <w:sz w:val="28"/>
                <w:szCs w:val="28"/>
              </w:rPr>
              <w:t>(под местной анестезией)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60B8E" w14:textId="77777777" w:rsidR="00604C33" w:rsidRPr="00462E22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3300</w:t>
            </w:r>
          </w:p>
        </w:tc>
      </w:tr>
      <w:tr w:rsidR="00604C33" w14:paraId="62C5F101" w14:textId="77777777" w:rsidTr="009041EE">
        <w:trPr>
          <w:trHeight w:val="390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F60BC" w14:textId="77777777" w:rsidR="00604C33" w:rsidRPr="006F5936" w:rsidRDefault="00604C33" w:rsidP="009041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А11.20.010.003</w:t>
            </w:r>
          </w:p>
          <w:p w14:paraId="4D8EBEDF" w14:textId="77777777" w:rsidR="00604C33" w:rsidRPr="006F5936" w:rsidRDefault="00604C33" w:rsidP="009041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А11.06.002.001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D6226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437029">
              <w:rPr>
                <w:rFonts w:ascii="Arial" w:hAnsi="Arial" w:cs="Arial"/>
                <w:sz w:val="28"/>
                <w:szCs w:val="28"/>
              </w:rPr>
              <w:t>Чрескожная</w:t>
            </w:r>
            <w:proofErr w:type="spellEnd"/>
            <w:r w:rsidRPr="00437029">
              <w:rPr>
                <w:rFonts w:ascii="Arial" w:hAnsi="Arial" w:cs="Arial"/>
                <w:sz w:val="28"/>
                <w:szCs w:val="28"/>
              </w:rPr>
              <w:t xml:space="preserve"> диагностическая пункция (тонкоигольная </w:t>
            </w:r>
          </w:p>
          <w:p w14:paraId="65EB56A5" w14:textId="77777777" w:rsidR="00604C33" w:rsidRDefault="00604C33" w:rsidP="009041E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37029">
              <w:rPr>
                <w:rFonts w:ascii="Arial" w:hAnsi="Arial" w:cs="Arial"/>
                <w:sz w:val="28"/>
                <w:szCs w:val="28"/>
              </w:rPr>
              <w:t xml:space="preserve">биопсия)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160637">
              <w:rPr>
                <w:rFonts w:ascii="Arial" w:hAnsi="Arial" w:cs="Arial"/>
                <w:sz w:val="27"/>
                <w:szCs w:val="27"/>
              </w:rPr>
              <w:t xml:space="preserve">щитовидной, молочной железы, </w:t>
            </w:r>
          </w:p>
          <w:p w14:paraId="1067E81D" w14:textId="77777777" w:rsidR="00604C33" w:rsidRPr="00437029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</w:t>
            </w:r>
            <w:proofErr w:type="gramStart"/>
            <w:r w:rsidRPr="00160637">
              <w:rPr>
                <w:rFonts w:ascii="Arial" w:hAnsi="Arial" w:cs="Arial"/>
                <w:sz w:val="27"/>
                <w:szCs w:val="27"/>
              </w:rPr>
              <w:t xml:space="preserve">поверхностных 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160637">
              <w:rPr>
                <w:rFonts w:ascii="Arial" w:hAnsi="Arial" w:cs="Arial"/>
                <w:sz w:val="27"/>
                <w:szCs w:val="27"/>
              </w:rPr>
              <w:t>лимфоузлов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(под  контролем УЗИ)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050C9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 xml:space="preserve">2500  </w:t>
            </w:r>
          </w:p>
          <w:p w14:paraId="27682E53" w14:textId="77777777" w:rsidR="00604C33" w:rsidRPr="00462E22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C33" w14:paraId="236835DE" w14:textId="77777777" w:rsidTr="009041EE">
        <w:trPr>
          <w:trHeight w:val="66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B9ECF" w14:textId="77777777" w:rsidR="00604C33" w:rsidRPr="006F5936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color w:val="000000"/>
                <w:sz w:val="22"/>
                <w:szCs w:val="22"/>
              </w:rPr>
              <w:t>A08.20.015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8572B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Цитологическое исследование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пунктата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молочной железы, </w:t>
            </w:r>
          </w:p>
          <w:p w14:paraId="46C50302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лимфоузлов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( исследование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до 3 стекол)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13D45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604C33" w14:paraId="4289DACA" w14:textId="77777777" w:rsidTr="009041EE">
        <w:trPr>
          <w:trHeight w:val="66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74928" w14:textId="77777777" w:rsidR="00604C33" w:rsidRPr="006F5936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color w:val="000000"/>
                <w:sz w:val="22"/>
                <w:szCs w:val="22"/>
              </w:rPr>
              <w:t>A08.22.004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E76A0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Цитологическое исследование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пунктата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щитовидной железы  </w:t>
            </w:r>
          </w:p>
          <w:p w14:paraId="55498B9A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пунктата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заднего свода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( исследование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до 5 стекол)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D649F" w14:textId="77777777" w:rsidR="00604C33" w:rsidRPr="00462E22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2E22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</w:tr>
      <w:tr w:rsidR="00604C33" w14:paraId="6886138E" w14:textId="77777777" w:rsidTr="009041EE">
        <w:trPr>
          <w:trHeight w:val="665"/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B459C" w14:textId="77777777" w:rsidR="00604C33" w:rsidRPr="006F5936" w:rsidRDefault="00604C33" w:rsidP="0090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A08.20.004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A48E4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Взятие материала на атипичные клетки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B16CA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3F2C9D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</w:tr>
    </w:tbl>
    <w:p w14:paraId="2928CE79" w14:textId="77777777" w:rsidR="00740D7A" w:rsidRDefault="00604C33" w:rsidP="00604C33">
      <w:pPr>
        <w:pStyle w:val="2"/>
        <w:spacing w:before="240" w:beforeAutospacing="0" w:after="120" w:afterAutospacing="0"/>
        <w:rPr>
          <w:sz w:val="40"/>
        </w:rPr>
      </w:pPr>
      <w:r w:rsidRPr="00397F50">
        <w:rPr>
          <w:sz w:val="40"/>
        </w:rPr>
        <w:t xml:space="preserve"> </w:t>
      </w:r>
    </w:p>
    <w:p w14:paraId="79053621" w14:textId="77777777" w:rsidR="00740D7A" w:rsidRDefault="00740D7A" w:rsidP="00604C33">
      <w:pPr>
        <w:pStyle w:val="2"/>
        <w:spacing w:before="240" w:beforeAutospacing="0" w:after="120" w:afterAutospacing="0"/>
        <w:rPr>
          <w:sz w:val="40"/>
        </w:rPr>
      </w:pPr>
    </w:p>
    <w:p w14:paraId="41F07FC1" w14:textId="77777777" w:rsidR="00740D7A" w:rsidRDefault="00740D7A" w:rsidP="00604C33">
      <w:pPr>
        <w:pStyle w:val="2"/>
        <w:spacing w:before="240" w:beforeAutospacing="0" w:after="120" w:afterAutospacing="0"/>
        <w:rPr>
          <w:sz w:val="40"/>
        </w:rPr>
      </w:pPr>
    </w:p>
    <w:p w14:paraId="7AA9160F" w14:textId="18C83FA6" w:rsidR="00604C33" w:rsidRPr="00DE4164" w:rsidRDefault="00740D7A" w:rsidP="00604C33">
      <w:pPr>
        <w:pStyle w:val="2"/>
        <w:spacing w:before="240" w:beforeAutospacing="0" w:after="120" w:afterAutospacing="0"/>
        <w:rPr>
          <w:sz w:val="40"/>
        </w:rPr>
      </w:pPr>
      <w:r>
        <w:rPr>
          <w:sz w:val="32"/>
          <w:szCs w:val="32"/>
        </w:rPr>
        <w:t xml:space="preserve">                            </w:t>
      </w:r>
      <w:r w:rsidR="00604C33">
        <w:rPr>
          <w:sz w:val="32"/>
          <w:szCs w:val="32"/>
        </w:rPr>
        <w:t>3</w:t>
      </w:r>
      <w:r w:rsidR="00604C33" w:rsidRPr="00B91EBA">
        <w:rPr>
          <w:sz w:val="32"/>
          <w:szCs w:val="32"/>
        </w:rPr>
        <w:t xml:space="preserve">. </w:t>
      </w:r>
      <w:proofErr w:type="gramStart"/>
      <w:r w:rsidR="00604C33" w:rsidRPr="00B91EBA">
        <w:rPr>
          <w:sz w:val="32"/>
          <w:szCs w:val="32"/>
        </w:rPr>
        <w:t>Процедуры  гинеколога</w:t>
      </w:r>
      <w:proofErr w:type="gramEnd"/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  <w:gridCol w:w="1134"/>
      </w:tblGrid>
      <w:tr w:rsidR="00604C33" w14:paraId="6DD25EE2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037BB" w14:textId="77777777" w:rsidR="00604C33" w:rsidRPr="006F5936" w:rsidRDefault="00604C33" w:rsidP="006F593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</w:rPr>
              <w:t>B01.001.001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6EB8F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гинеколога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02792A2" w14:textId="58AA734B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Черюканова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А.В.) первичный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127D7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C9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C7CCDDD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F0700" w14:textId="77777777" w:rsidR="00604C33" w:rsidRPr="006F5936" w:rsidRDefault="00604C33" w:rsidP="006F593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</w:rPr>
              <w:t>B01.001.001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8480D" w14:textId="25D8FC45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гинеколога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Черюканова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А.В.) повторный (в течении месяца)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0F250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1EEDB5F4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7938" w14:textId="77777777" w:rsidR="00604C33" w:rsidRPr="006F5936" w:rsidRDefault="00604C33" w:rsidP="006F593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</w:rPr>
              <w:t>B01.001.001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11C68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гинеколога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-эндокринолога </w:t>
            </w:r>
          </w:p>
          <w:p w14:paraId="784B8B0F" w14:textId="77777777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(Маслова Ю.В., Фролова И.А.) первичный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2B105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C9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4F87FD59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A20C4" w14:textId="77777777" w:rsidR="00604C33" w:rsidRPr="006F5936" w:rsidRDefault="00604C33" w:rsidP="006F593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F5936">
              <w:rPr>
                <w:b/>
                <w:sz w:val="22"/>
                <w:szCs w:val="22"/>
              </w:rPr>
              <w:t>B01.001.001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7D1DA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гинеколога-эндокринолога  </w:t>
            </w:r>
          </w:p>
          <w:p w14:paraId="69BA5915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(Маслова Ю.В. Фролова И.А.,)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повторный  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 течении месяца)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86002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618B3F9F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2A42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B01.001.004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4E12B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при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диспансерном наблюдении</w:t>
            </w:r>
          </w:p>
          <w:p w14:paraId="48CF1B7E" w14:textId="2A0F3DDA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беременной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Черюканова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А.В.</w:t>
            </w:r>
            <w:r w:rsidR="00740D7A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первичный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E87C4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C9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4C2A9BB5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4934D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B01.001.005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3B0F6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C2A46">
              <w:rPr>
                <w:rFonts w:ascii="Arial" w:hAnsi="Arial" w:cs="Arial"/>
                <w:sz w:val="28"/>
                <w:szCs w:val="28"/>
              </w:rPr>
              <w:t xml:space="preserve">Прием (осмотр, </w:t>
            </w:r>
            <w:proofErr w:type="gramStart"/>
            <w:r w:rsidRPr="00AC2A46">
              <w:rPr>
                <w:rFonts w:ascii="Arial" w:hAnsi="Arial" w:cs="Arial"/>
                <w:sz w:val="28"/>
                <w:szCs w:val="28"/>
              </w:rPr>
              <w:t>консультация)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  при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диспансерном наблюдении</w:t>
            </w:r>
          </w:p>
          <w:p w14:paraId="6188ABDA" w14:textId="61959834" w:rsidR="00604C33" w:rsidRPr="00397F50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беременной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Черюканова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А.В.) повторный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5A5E8" w14:textId="77777777" w:rsidR="00604C33" w:rsidRPr="003F2C9D" w:rsidRDefault="00604C33" w:rsidP="009041E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395F600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45436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A11.20.002 A11.20.005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F4CD8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Мазок на флору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3E146" w14:textId="1CA2E087" w:rsidR="00604C33" w:rsidRPr="003F2C9D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  <w:r w:rsidR="00604C33" w:rsidRPr="003F2C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4C33" w14:paraId="3D4EBCF5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B20FC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A08.20.004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D4C3A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Мазок на атипичные клетки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1F709" w14:textId="00D6F5FE" w:rsidR="00604C33" w:rsidRPr="003F2C9D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  <w:r w:rsidR="00604C33" w:rsidRPr="003F2C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4C33" w14:paraId="0347824E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3CEAF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А26.30.004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CD495" w14:textId="77777777" w:rsidR="00604C33" w:rsidRDefault="00604C33" w:rsidP="009041E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</w:t>
            </w:r>
            <w:r w:rsidRPr="00464148">
              <w:rPr>
                <w:rFonts w:ascii="Arial" w:hAnsi="Arial" w:cs="Arial"/>
                <w:sz w:val="27"/>
                <w:szCs w:val="27"/>
              </w:rPr>
              <w:t xml:space="preserve">Бактериологическое исследование материала на флору и 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14:paraId="50443D22" w14:textId="77777777" w:rsidR="00604C33" w:rsidRPr="00464148" w:rsidRDefault="00604C33" w:rsidP="009041E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</w:t>
            </w:r>
            <w:r w:rsidRPr="00464148">
              <w:rPr>
                <w:rFonts w:ascii="Arial" w:hAnsi="Arial" w:cs="Arial"/>
                <w:sz w:val="27"/>
                <w:szCs w:val="27"/>
              </w:rPr>
              <w:t>чувствительность к антибиотикам (</w:t>
            </w:r>
            <w:r>
              <w:rPr>
                <w:rFonts w:ascii="Arial" w:hAnsi="Arial" w:cs="Arial"/>
                <w:sz w:val="27"/>
                <w:szCs w:val="27"/>
              </w:rPr>
              <w:t>из</w:t>
            </w:r>
            <w:r w:rsidRPr="00464148">
              <w:rPr>
                <w:rFonts w:ascii="Arial" w:hAnsi="Arial" w:cs="Arial"/>
                <w:sz w:val="27"/>
                <w:szCs w:val="27"/>
              </w:rPr>
              <w:t xml:space="preserve"> цервикального канала)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157E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550</w:t>
            </w:r>
          </w:p>
        </w:tc>
      </w:tr>
      <w:tr w:rsidR="00604C33" w14:paraId="1D8A3078" w14:textId="77777777" w:rsidTr="009041EE">
        <w:trPr>
          <w:trHeight w:val="16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EA3A7" w14:textId="77777777" w:rsidR="00604C33" w:rsidRPr="006F5936" w:rsidRDefault="00604C33" w:rsidP="006F5936">
            <w:pPr>
              <w:jc w:val="center"/>
              <w:rPr>
                <w:b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A11.20.002</w:t>
            </w:r>
          </w:p>
          <w:p w14:paraId="6EB93C26" w14:textId="2764326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A11.20.005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55FA9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Взятие материала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3B8ED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3F2C9D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604C33" w14:paraId="2C007DB3" w14:textId="77777777" w:rsidTr="009041EE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2334D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A03.20.001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6E44C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0EA7D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</w:t>
            </w:r>
            <w:r w:rsidRPr="003F2C9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04C33" w14:paraId="7D6BA91E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31006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A11.20.014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A8169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97F50">
              <w:rPr>
                <w:rFonts w:ascii="Arial" w:hAnsi="Arial" w:cs="Arial"/>
                <w:sz w:val="28"/>
                <w:szCs w:val="28"/>
              </w:rPr>
              <w:t>Введение внутриматочной спирали (без стоимости ВМ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397F5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35AB4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7068D4E9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3DC4F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A11.20.015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798A5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97F50">
              <w:rPr>
                <w:rFonts w:ascii="Arial" w:hAnsi="Arial" w:cs="Arial"/>
                <w:sz w:val="28"/>
                <w:szCs w:val="28"/>
              </w:rPr>
              <w:t>Удаление внутриматочной спирали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7B287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49C7528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CCFC1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A11.20.015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AE22C" w14:textId="77777777" w:rsidR="00604C33" w:rsidRPr="00397F50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97F50">
              <w:rPr>
                <w:rFonts w:ascii="Arial" w:hAnsi="Arial" w:cs="Arial"/>
                <w:sz w:val="28"/>
                <w:szCs w:val="28"/>
              </w:rPr>
              <w:t>Удаление внутриматочной спирали инструментальное</w:t>
            </w:r>
            <w:r w:rsidRPr="007A1644"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3A1A2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2C5C2094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746F1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A11.20.041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942FF" w14:textId="77777777" w:rsidR="00604C33" w:rsidRPr="00EC3D45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C3D45">
              <w:rPr>
                <w:rFonts w:ascii="Arial" w:hAnsi="Arial" w:cs="Arial"/>
                <w:sz w:val="28"/>
              </w:rPr>
              <w:t xml:space="preserve">  Введение акушерского пессария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C1A5D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14:paraId="5ECEA81D" w14:textId="77777777" w:rsidTr="009041EE">
        <w:trPr>
          <w:trHeight w:val="3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A897B" w14:textId="77777777" w:rsidR="00604C33" w:rsidRPr="006F5936" w:rsidRDefault="00604C33" w:rsidP="006F5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936">
              <w:rPr>
                <w:b/>
                <w:sz w:val="22"/>
                <w:szCs w:val="22"/>
              </w:rPr>
              <w:t>A11.20.042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92AF8" w14:textId="77777777" w:rsidR="00604C33" w:rsidRPr="00EC3D45" w:rsidRDefault="00604C33" w:rsidP="009041EE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C3D4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C3D45">
              <w:rPr>
                <w:rFonts w:ascii="Arial" w:hAnsi="Arial" w:cs="Arial"/>
                <w:sz w:val="28"/>
              </w:rPr>
              <w:t>Удаление акушерского пессария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4C87" w14:textId="77777777" w:rsidR="00604C33" w:rsidRPr="003F2C9D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F2C9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</w:tbl>
    <w:p w14:paraId="39144EE8" w14:textId="553E8983" w:rsidR="00604C33" w:rsidRDefault="00604C33" w:rsidP="00604C33">
      <w:pPr>
        <w:pStyle w:val="2"/>
        <w:rPr>
          <w:sz w:val="32"/>
          <w:szCs w:val="32"/>
        </w:rPr>
      </w:pPr>
    </w:p>
    <w:p w14:paraId="5B2E47FF" w14:textId="198CE093" w:rsidR="00740D7A" w:rsidRDefault="00740D7A" w:rsidP="00604C33">
      <w:pPr>
        <w:pStyle w:val="2"/>
        <w:rPr>
          <w:sz w:val="32"/>
          <w:szCs w:val="32"/>
        </w:rPr>
      </w:pPr>
    </w:p>
    <w:p w14:paraId="4C902033" w14:textId="5030123A" w:rsidR="00740D7A" w:rsidRDefault="00740D7A" w:rsidP="00604C33">
      <w:pPr>
        <w:pStyle w:val="2"/>
        <w:rPr>
          <w:sz w:val="32"/>
          <w:szCs w:val="32"/>
        </w:rPr>
      </w:pPr>
    </w:p>
    <w:p w14:paraId="5F3822C5" w14:textId="079AC865" w:rsidR="00740D7A" w:rsidRDefault="00740D7A" w:rsidP="00604C33">
      <w:pPr>
        <w:pStyle w:val="2"/>
        <w:rPr>
          <w:sz w:val="32"/>
          <w:szCs w:val="32"/>
        </w:rPr>
      </w:pPr>
    </w:p>
    <w:p w14:paraId="58068296" w14:textId="0CCCA1AB" w:rsidR="00740D7A" w:rsidRDefault="00740D7A" w:rsidP="00604C33">
      <w:pPr>
        <w:pStyle w:val="2"/>
        <w:rPr>
          <w:sz w:val="32"/>
          <w:szCs w:val="32"/>
        </w:rPr>
      </w:pPr>
    </w:p>
    <w:p w14:paraId="2162C330" w14:textId="64E6C667" w:rsidR="00740D7A" w:rsidRDefault="00740D7A" w:rsidP="00604C33">
      <w:pPr>
        <w:pStyle w:val="2"/>
        <w:rPr>
          <w:sz w:val="32"/>
          <w:szCs w:val="32"/>
        </w:rPr>
      </w:pPr>
    </w:p>
    <w:p w14:paraId="506D5EE9" w14:textId="77777777" w:rsidR="00740D7A" w:rsidRDefault="00740D7A" w:rsidP="00604C33">
      <w:pPr>
        <w:pStyle w:val="2"/>
        <w:rPr>
          <w:sz w:val="32"/>
          <w:szCs w:val="32"/>
        </w:rPr>
      </w:pPr>
    </w:p>
    <w:p w14:paraId="5B23E31C" w14:textId="77777777" w:rsidR="00604C33" w:rsidRPr="00B91EBA" w:rsidRDefault="00604C33" w:rsidP="00604C33">
      <w:pPr>
        <w:pStyle w:val="2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Pr="00B91EBA">
        <w:rPr>
          <w:sz w:val="32"/>
          <w:szCs w:val="32"/>
        </w:rPr>
        <w:t>. ПЦР диагностика инфекционных заболеваний</w:t>
      </w: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079"/>
        <w:gridCol w:w="1276"/>
      </w:tblGrid>
      <w:tr w:rsidR="00604C33" w:rsidRPr="003F2C9D" w14:paraId="1AA81C3F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984B" w14:textId="77777777" w:rsidR="00604C33" w:rsidRPr="00740D7A" w:rsidRDefault="00604C33" w:rsidP="009041EE">
            <w:pPr>
              <w:jc w:val="center"/>
              <w:rPr>
                <w:sz w:val="22"/>
              </w:rPr>
            </w:pPr>
            <w:r w:rsidRPr="00740D7A">
              <w:rPr>
                <w:b/>
                <w:sz w:val="22"/>
              </w:rPr>
              <w:t>А26.20.029.001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B3708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7B3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Ureaplasma</w:t>
            </w:r>
            <w:proofErr w:type="spellEnd"/>
            <w:r w:rsidRPr="00F07B3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parvo/</w:t>
            </w:r>
            <w:proofErr w:type="spellStart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ureaplasma</w:t>
            </w:r>
            <w:proofErr w:type="spellEnd"/>
            <w:r w:rsidRPr="00F07B3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urealyticum</w:t>
            </w:r>
            <w:proofErr w:type="spellEnd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(T960)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B1A2D" w14:textId="4DE20E42" w:rsidR="00604C33" w:rsidRPr="00B91EBA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604C33" w:rsidRPr="00B91EB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04C33" w:rsidRPr="00B712F4" w14:paraId="1B08AFD1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065F1" w14:textId="77777777" w:rsidR="00604C33" w:rsidRPr="00740D7A" w:rsidRDefault="00604C33" w:rsidP="009041EE">
            <w:pPr>
              <w:jc w:val="center"/>
              <w:rPr>
                <w:sz w:val="22"/>
              </w:rPr>
            </w:pPr>
            <w:r w:rsidRPr="00740D7A">
              <w:rPr>
                <w:b/>
                <w:sz w:val="22"/>
              </w:rPr>
              <w:t>А26.20.028.001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3AC36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42A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Mycoplasma hominis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26F67" w14:textId="48B1B822" w:rsidR="00604C33" w:rsidRPr="00B91EBA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604C33" w:rsidRPr="00B91EB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04C33" w:rsidRPr="003F2C9D" w14:paraId="447601E3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D9FE5" w14:textId="77777777" w:rsidR="00604C33" w:rsidRPr="00740D7A" w:rsidRDefault="00604C33" w:rsidP="009041EE">
            <w:pPr>
              <w:jc w:val="center"/>
              <w:rPr>
                <w:sz w:val="22"/>
              </w:rPr>
            </w:pPr>
            <w:r w:rsidRPr="00740D7A">
              <w:rPr>
                <w:b/>
                <w:sz w:val="22"/>
              </w:rPr>
              <w:t>А26.20.026.001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BEC28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Trichomonas</w:t>
            </w:r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vaginalis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F9DCF" w14:textId="36B81083" w:rsidR="00604C33" w:rsidRPr="00B91EBA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604C33" w:rsidRPr="00B91EB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04C33" w:rsidRPr="003F2C9D" w14:paraId="04141CEB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34CAF" w14:textId="77777777" w:rsidR="00604C33" w:rsidRPr="00740D7A" w:rsidRDefault="00604C33" w:rsidP="009041EE">
            <w:pPr>
              <w:jc w:val="center"/>
              <w:rPr>
                <w:b/>
                <w:sz w:val="22"/>
              </w:rPr>
            </w:pPr>
            <w:r w:rsidRPr="00740D7A">
              <w:rPr>
                <w:b/>
                <w:sz w:val="22"/>
              </w:rPr>
              <w:t>А26.20.020.001 А26.20.033.001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1D302" w14:textId="77777777" w:rsidR="00604C33" w:rsidRPr="00842A5B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</w:rPr>
              <w:t>Мультиплексное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 xml:space="preserve"> (Chlamydia trachomatis, </w:t>
            </w:r>
            <w:proofErr w:type="spellStart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Ureaplasma</w:t>
            </w:r>
            <w:proofErr w:type="spellEnd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 xml:space="preserve"> species, </w:t>
            </w:r>
            <w:r w:rsidRPr="00842A5B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</w:p>
          <w:p w14:paraId="73D8A9E6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42A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 xml:space="preserve">Mycoplasma </w:t>
            </w:r>
            <w:proofErr w:type="spellStart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genitalium</w:t>
            </w:r>
            <w:proofErr w:type="spellEnd"/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AC2E8" w14:textId="312CB4C8" w:rsidR="00604C33" w:rsidRPr="00B91EBA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604C33" w:rsidRPr="00B91EB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04C33" w:rsidRPr="001622E6" w14:paraId="434FC7B7" w14:textId="77777777" w:rsidTr="009041EE">
        <w:trPr>
          <w:trHeight w:val="16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626A9" w14:textId="77777777" w:rsidR="00604C33" w:rsidRPr="00740D7A" w:rsidRDefault="00604C33" w:rsidP="009041EE">
            <w:pPr>
              <w:jc w:val="center"/>
              <w:rPr>
                <w:sz w:val="22"/>
              </w:rPr>
            </w:pPr>
            <w:r w:rsidRPr="00740D7A">
              <w:rPr>
                <w:b/>
                <w:sz w:val="22"/>
              </w:rPr>
              <w:t xml:space="preserve">А26.20.020.001 А26.20.033.001 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5D938" w14:textId="77777777" w:rsidR="00604C33" w:rsidRPr="001622E6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622E6">
              <w:rPr>
                <w:rFonts w:ascii="Tahoma" w:hAnsi="Tahoma"/>
                <w:b/>
                <w:sz w:val="16"/>
                <w:szCs w:val="16"/>
                <w:lang w:val="en-US"/>
              </w:rPr>
              <w:t xml:space="preserve"> </w:t>
            </w:r>
            <w:r w:rsidRPr="001622E6">
              <w:rPr>
                <w:rFonts w:ascii="Arial" w:hAnsi="Arial" w:cs="Arial"/>
                <w:sz w:val="28"/>
                <w:szCs w:val="28"/>
              </w:rPr>
              <w:t>Мультиплексное</w:t>
            </w:r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 xml:space="preserve"> (Chlamydia trachomatis, </w:t>
            </w:r>
            <w:proofErr w:type="spellStart"/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>Ureaplasma</w:t>
            </w:r>
            <w:proofErr w:type="spellEnd"/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 xml:space="preserve"> species,  </w:t>
            </w:r>
          </w:p>
          <w:p w14:paraId="460AF92F" w14:textId="77777777" w:rsidR="00604C33" w:rsidRPr="001622E6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 xml:space="preserve"> Mycoplasma </w:t>
            </w:r>
            <w:proofErr w:type="spellStart"/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>genitalium</w:t>
            </w:r>
            <w:proofErr w:type="spellEnd"/>
            <w:r w:rsidRPr="001622E6">
              <w:rPr>
                <w:rFonts w:ascii="Arial" w:hAnsi="Arial" w:cs="Arial"/>
                <w:sz w:val="28"/>
                <w:szCs w:val="28"/>
                <w:lang w:val="en-US"/>
              </w:rPr>
              <w:t>, Mycoplasma hominis)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650A0" w14:textId="28F448B0" w:rsidR="00604C33" w:rsidRPr="001622E6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40D7A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3F2C9D" w14:paraId="18C8A23E" w14:textId="77777777" w:rsidTr="009041EE">
        <w:trPr>
          <w:trHeight w:val="16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D9D28" w14:textId="77777777" w:rsidR="00604C33" w:rsidRPr="00740D7A" w:rsidRDefault="00604C33" w:rsidP="009041EE">
            <w:pPr>
              <w:jc w:val="center"/>
              <w:rPr>
                <w:sz w:val="22"/>
              </w:rPr>
            </w:pPr>
            <w:r w:rsidRPr="00740D7A">
              <w:rPr>
                <w:b/>
                <w:sz w:val="22"/>
              </w:rPr>
              <w:t>А26.20.034.001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2F407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 xml:space="preserve"> Биоценоз урогенитального тракта </w:t>
            </w:r>
            <w:proofErr w:type="spellStart"/>
            <w:r w:rsidRPr="00B91EBA">
              <w:rPr>
                <w:rFonts w:ascii="Arial" w:hAnsi="Arial" w:cs="Arial"/>
                <w:b/>
                <w:sz w:val="28"/>
                <w:szCs w:val="28"/>
              </w:rPr>
              <w:t>Фемофлор</w:t>
            </w:r>
            <w:proofErr w:type="spellEnd"/>
            <w:r w:rsidRPr="00B91EBA">
              <w:rPr>
                <w:rFonts w:ascii="Arial" w:hAnsi="Arial" w:cs="Arial"/>
                <w:b/>
                <w:sz w:val="28"/>
                <w:szCs w:val="28"/>
              </w:rPr>
              <w:t xml:space="preserve"> Скрин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88AFC" w14:textId="5B5F9EE3" w:rsidR="00604C33" w:rsidRPr="00B91EBA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>1</w:t>
            </w:r>
            <w:r w:rsidR="00740D7A">
              <w:rPr>
                <w:rFonts w:ascii="Arial" w:hAnsi="Arial" w:cs="Arial"/>
                <w:sz w:val="28"/>
                <w:szCs w:val="28"/>
              </w:rPr>
              <w:t>7</w:t>
            </w:r>
            <w:r w:rsidRPr="00B91EBA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604C33" w:rsidRPr="003F2C9D" w14:paraId="74B220FB" w14:textId="77777777" w:rsidTr="009041EE">
        <w:trPr>
          <w:trHeight w:val="19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4DCF1" w14:textId="77777777" w:rsidR="00604C33" w:rsidRPr="00740D7A" w:rsidRDefault="00604C33" w:rsidP="009041EE">
            <w:pPr>
              <w:jc w:val="center"/>
              <w:rPr>
                <w:sz w:val="22"/>
              </w:rPr>
            </w:pPr>
            <w:r w:rsidRPr="00740D7A">
              <w:rPr>
                <w:b/>
                <w:sz w:val="22"/>
              </w:rPr>
              <w:t>А26.20.034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D0123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 xml:space="preserve"> Биоценоз урогенитального тракта </w:t>
            </w:r>
            <w:proofErr w:type="spellStart"/>
            <w:r w:rsidRPr="00B91EBA">
              <w:rPr>
                <w:rFonts w:ascii="Arial" w:hAnsi="Arial" w:cs="Arial"/>
                <w:b/>
                <w:sz w:val="28"/>
                <w:szCs w:val="28"/>
              </w:rPr>
              <w:t>Фемофлор</w:t>
            </w:r>
            <w:proofErr w:type="spellEnd"/>
            <w:r w:rsidRPr="00B91EBA">
              <w:rPr>
                <w:rFonts w:ascii="Arial" w:hAnsi="Arial" w:cs="Arial"/>
                <w:b/>
                <w:sz w:val="28"/>
                <w:szCs w:val="28"/>
              </w:rPr>
              <w:t xml:space="preserve"> - 16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171A9" w14:textId="10F8D895" w:rsidR="00604C33" w:rsidRPr="00B91EBA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</w:tr>
      <w:tr w:rsidR="00604C33" w:rsidRPr="003F2C9D" w14:paraId="5551C42A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82D0D" w14:textId="77777777" w:rsidR="00604C33" w:rsidRPr="00740D7A" w:rsidRDefault="00604C33" w:rsidP="009041EE">
            <w:pPr>
              <w:jc w:val="center"/>
              <w:rPr>
                <w:b/>
                <w:sz w:val="22"/>
              </w:rPr>
            </w:pPr>
            <w:r w:rsidRPr="00740D7A">
              <w:rPr>
                <w:b/>
                <w:sz w:val="22"/>
              </w:rPr>
              <w:t>А26.20.009.005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52CE7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Papilloma virus 16/18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88A62" w14:textId="7D8809F4" w:rsidR="00604C33" w:rsidRPr="00B91EBA" w:rsidRDefault="00740D7A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  <w:r w:rsidR="00604C33" w:rsidRPr="00B91EB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04C33" w:rsidRPr="003F2C9D" w14:paraId="6DF15CB8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F750C" w14:textId="77777777" w:rsidR="00604C33" w:rsidRPr="00740D7A" w:rsidRDefault="00604C33" w:rsidP="009041EE">
            <w:pPr>
              <w:jc w:val="center"/>
              <w:rPr>
                <w:b/>
                <w:sz w:val="22"/>
              </w:rPr>
            </w:pPr>
            <w:r w:rsidRPr="00740D7A">
              <w:rPr>
                <w:b/>
                <w:sz w:val="22"/>
              </w:rPr>
              <w:t>А26.20.009.004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1583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Papilloma virus (</w:t>
            </w:r>
            <w:r w:rsidRPr="00B91EBA">
              <w:rPr>
                <w:rFonts w:ascii="Arial" w:hAnsi="Arial" w:cs="Arial"/>
                <w:sz w:val="28"/>
                <w:szCs w:val="28"/>
              </w:rPr>
              <w:t>высокого риска)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83FB9" w14:textId="77777777" w:rsidR="00604C33" w:rsidRPr="00B91EBA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604C33" w:rsidRPr="003F2C9D" w14:paraId="29BAB7BD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EE7BE" w14:textId="77777777" w:rsidR="00604C33" w:rsidRPr="00740D7A" w:rsidRDefault="00604C33" w:rsidP="009041EE">
            <w:pPr>
              <w:jc w:val="center"/>
              <w:rPr>
                <w:b/>
                <w:sz w:val="22"/>
              </w:rPr>
            </w:pPr>
            <w:r w:rsidRPr="00740D7A">
              <w:rPr>
                <w:b/>
                <w:sz w:val="22"/>
              </w:rPr>
              <w:t>А26.20.009.006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D4941" w14:textId="77777777" w:rsidR="00604C33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  <w:lang w:val="en-US"/>
              </w:rPr>
              <w:t>HPV</w:t>
            </w:r>
            <w:r w:rsidRPr="00B91EBA">
              <w:rPr>
                <w:rFonts w:ascii="Arial" w:hAnsi="Arial" w:cs="Arial"/>
                <w:sz w:val="28"/>
                <w:szCs w:val="28"/>
              </w:rPr>
              <w:t xml:space="preserve"> квант-21: выявление, типирование и количественное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140054D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</w:rPr>
              <w:t xml:space="preserve">определение ДНК ВПЧ низкого и высокого </w:t>
            </w:r>
            <w:r>
              <w:rPr>
                <w:rFonts w:ascii="Arial" w:hAnsi="Arial" w:cs="Arial"/>
                <w:sz w:val="28"/>
                <w:szCs w:val="28"/>
              </w:rPr>
              <w:t xml:space="preserve"> риска</w:t>
            </w:r>
            <w:r w:rsidRPr="00B91E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827C7" w14:textId="77777777" w:rsidR="00604C33" w:rsidRPr="00B91EBA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EBA">
              <w:rPr>
                <w:rFonts w:ascii="Arial" w:hAnsi="Arial" w:cs="Arial"/>
                <w:sz w:val="28"/>
                <w:szCs w:val="28"/>
              </w:rPr>
              <w:t>2100</w:t>
            </w:r>
          </w:p>
        </w:tc>
      </w:tr>
      <w:tr w:rsidR="00604C33" w:rsidRPr="003F2C9D" w14:paraId="2A71DF97" w14:textId="77777777" w:rsidTr="009041EE">
        <w:trPr>
          <w:trHeight w:val="37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79B35" w14:textId="77777777" w:rsidR="00604C33" w:rsidRPr="00740D7A" w:rsidRDefault="00604C33" w:rsidP="009041EE">
            <w:pPr>
              <w:jc w:val="center"/>
              <w:rPr>
                <w:rFonts w:ascii="Arial" w:hAnsi="Arial" w:cs="Arial"/>
                <w:sz w:val="22"/>
              </w:rPr>
            </w:pPr>
            <w:r w:rsidRPr="00740D7A">
              <w:rPr>
                <w:b/>
                <w:sz w:val="22"/>
              </w:rPr>
              <w:t>A11.20.002 A11.20.005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A4062" w14:textId="77777777" w:rsidR="00604C33" w:rsidRPr="00B91EBA" w:rsidRDefault="00604C33" w:rsidP="00904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EBA">
              <w:rPr>
                <w:rFonts w:ascii="Arial" w:hAnsi="Arial" w:cs="Arial"/>
                <w:sz w:val="28"/>
                <w:szCs w:val="28"/>
              </w:rPr>
              <w:t>Забор материала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4BA75" w14:textId="77777777" w:rsidR="00604C33" w:rsidRPr="00B91EBA" w:rsidRDefault="00604C33" w:rsidP="00904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B91EB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14:paraId="6D9B6976" w14:textId="77777777" w:rsidR="00604C33" w:rsidRDefault="00604C33" w:rsidP="00604C33">
      <w:pPr>
        <w:pStyle w:val="2"/>
        <w:rPr>
          <w:sz w:val="32"/>
          <w:szCs w:val="32"/>
        </w:rPr>
      </w:pPr>
    </w:p>
    <w:p w14:paraId="7E29CA40" w14:textId="77777777" w:rsidR="00604C33" w:rsidRDefault="00604C33" w:rsidP="00604C33">
      <w:pPr>
        <w:pStyle w:val="2"/>
        <w:rPr>
          <w:sz w:val="32"/>
          <w:szCs w:val="32"/>
        </w:rPr>
      </w:pPr>
    </w:p>
    <w:p w14:paraId="2440F928" w14:textId="77777777" w:rsidR="00604C33" w:rsidRDefault="00604C33" w:rsidP="00604C33">
      <w:pPr>
        <w:pStyle w:val="2"/>
        <w:rPr>
          <w:sz w:val="32"/>
          <w:szCs w:val="32"/>
        </w:rPr>
      </w:pPr>
    </w:p>
    <w:p w14:paraId="6BA32967" w14:textId="77777777" w:rsidR="00604C33" w:rsidRPr="003465C5" w:rsidRDefault="00604C33" w:rsidP="00604C33">
      <w:pPr>
        <w:pStyle w:val="2"/>
        <w:rPr>
          <w:sz w:val="32"/>
          <w:szCs w:val="32"/>
        </w:rPr>
      </w:pPr>
      <w:r w:rsidRPr="003465C5">
        <w:rPr>
          <w:sz w:val="32"/>
          <w:szCs w:val="32"/>
        </w:rPr>
        <w:t>При заказе справки о налоговых вычетах Вам необходимо предоставить:</w:t>
      </w:r>
    </w:p>
    <w:p w14:paraId="6D784542" w14:textId="77777777" w:rsidR="00604C33" w:rsidRPr="003465C5" w:rsidRDefault="00604C33" w:rsidP="00604C33">
      <w:pPr>
        <w:pStyle w:val="2"/>
        <w:numPr>
          <w:ilvl w:val="0"/>
          <w:numId w:val="8"/>
        </w:numPr>
        <w:rPr>
          <w:sz w:val="32"/>
          <w:szCs w:val="32"/>
        </w:rPr>
      </w:pPr>
      <w:r w:rsidRPr="003465C5">
        <w:rPr>
          <w:sz w:val="32"/>
          <w:szCs w:val="32"/>
        </w:rPr>
        <w:t xml:space="preserve">договор об оказании медицинских услуг </w:t>
      </w:r>
    </w:p>
    <w:p w14:paraId="3A05E419" w14:textId="77777777" w:rsidR="00604C33" w:rsidRPr="003465C5" w:rsidRDefault="00604C33" w:rsidP="00604C33">
      <w:pPr>
        <w:pStyle w:val="2"/>
        <w:numPr>
          <w:ilvl w:val="0"/>
          <w:numId w:val="8"/>
        </w:numPr>
        <w:rPr>
          <w:sz w:val="32"/>
          <w:szCs w:val="32"/>
        </w:rPr>
      </w:pPr>
      <w:r w:rsidRPr="003465C5">
        <w:rPr>
          <w:sz w:val="32"/>
          <w:szCs w:val="32"/>
        </w:rPr>
        <w:t>квитанцию об оплате</w:t>
      </w:r>
    </w:p>
    <w:p w14:paraId="0F0C54F3" w14:textId="77777777" w:rsidR="00604C33" w:rsidRDefault="00604C33" w:rsidP="00604C33">
      <w:pPr>
        <w:pStyle w:val="2"/>
        <w:numPr>
          <w:ilvl w:val="0"/>
          <w:numId w:val="8"/>
        </w:numPr>
        <w:rPr>
          <w:sz w:val="32"/>
          <w:szCs w:val="32"/>
        </w:rPr>
      </w:pPr>
      <w:r w:rsidRPr="003465C5">
        <w:rPr>
          <w:sz w:val="32"/>
          <w:szCs w:val="32"/>
        </w:rPr>
        <w:t>№ Вашего ИНН</w:t>
      </w:r>
    </w:p>
    <w:p w14:paraId="672394CA" w14:textId="77777777" w:rsidR="00604C33" w:rsidRPr="003465C5" w:rsidRDefault="00604C33" w:rsidP="00604C33">
      <w:pPr>
        <w:pStyle w:val="2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14:paraId="5B0FF128" w14:textId="77777777" w:rsidR="00604C33" w:rsidRDefault="00604C33" w:rsidP="00604C33">
      <w:pPr>
        <w:pStyle w:val="2"/>
        <w:rPr>
          <w:sz w:val="32"/>
          <w:szCs w:val="32"/>
        </w:rPr>
      </w:pPr>
      <w:r w:rsidRPr="003465C5">
        <w:rPr>
          <w:sz w:val="32"/>
          <w:szCs w:val="32"/>
        </w:rPr>
        <w:t xml:space="preserve">Срок подготовки справки </w:t>
      </w:r>
      <w:r>
        <w:rPr>
          <w:sz w:val="32"/>
          <w:szCs w:val="32"/>
        </w:rPr>
        <w:t xml:space="preserve">и дубликатов исследования                   </w:t>
      </w:r>
      <w:r w:rsidRPr="003465C5">
        <w:rPr>
          <w:sz w:val="32"/>
          <w:szCs w:val="32"/>
        </w:rPr>
        <w:t xml:space="preserve">в течении </w:t>
      </w:r>
      <w:r>
        <w:rPr>
          <w:sz w:val="32"/>
          <w:szCs w:val="32"/>
        </w:rPr>
        <w:t>10-ти</w:t>
      </w:r>
      <w:r w:rsidRPr="003465C5">
        <w:rPr>
          <w:sz w:val="32"/>
          <w:szCs w:val="32"/>
        </w:rPr>
        <w:t xml:space="preserve"> дней. </w:t>
      </w:r>
    </w:p>
    <w:p w14:paraId="0DA37B54" w14:textId="77777777" w:rsidR="00604C33" w:rsidRPr="003465C5" w:rsidRDefault="00604C33" w:rsidP="00604C33">
      <w:pPr>
        <w:pStyle w:val="2"/>
        <w:rPr>
          <w:sz w:val="32"/>
          <w:szCs w:val="32"/>
        </w:rPr>
      </w:pPr>
      <w:r w:rsidRPr="003465C5">
        <w:rPr>
          <w:sz w:val="32"/>
          <w:szCs w:val="32"/>
        </w:rPr>
        <w:t>Когда справка будет готова Вам позвонят.</w:t>
      </w:r>
    </w:p>
    <w:p w14:paraId="53BEF94A" w14:textId="77777777" w:rsidR="00604C33" w:rsidRDefault="00604C33" w:rsidP="00604C33">
      <w:pPr>
        <w:pStyle w:val="2"/>
        <w:rPr>
          <w:sz w:val="32"/>
          <w:szCs w:val="32"/>
        </w:rPr>
      </w:pPr>
    </w:p>
    <w:p w14:paraId="606E796D" w14:textId="77777777" w:rsidR="00604C33" w:rsidRDefault="00604C33" w:rsidP="00604C33">
      <w:pPr>
        <w:pStyle w:val="2"/>
        <w:rPr>
          <w:sz w:val="32"/>
          <w:szCs w:val="32"/>
        </w:rPr>
      </w:pPr>
    </w:p>
    <w:p w14:paraId="093539DF" w14:textId="77777777" w:rsidR="00604C33" w:rsidRPr="00682A46" w:rsidRDefault="00604C33" w:rsidP="00604C33">
      <w:pPr>
        <w:pStyle w:val="2"/>
        <w:rPr>
          <w:sz w:val="40"/>
        </w:rPr>
      </w:pPr>
      <w:r w:rsidRPr="00682A46">
        <w:rPr>
          <w:sz w:val="28"/>
          <w:szCs w:val="24"/>
        </w:rPr>
        <w:t>Утверждаю</w:t>
      </w:r>
      <w:r>
        <w:rPr>
          <w:sz w:val="28"/>
          <w:szCs w:val="24"/>
        </w:rPr>
        <w:t>:</w:t>
      </w:r>
      <w:r w:rsidRPr="00682A46">
        <w:rPr>
          <w:sz w:val="28"/>
          <w:szCs w:val="24"/>
        </w:rPr>
        <w:t xml:space="preserve"> Ген. </w:t>
      </w:r>
      <w:r>
        <w:rPr>
          <w:sz w:val="28"/>
          <w:szCs w:val="24"/>
        </w:rPr>
        <w:t xml:space="preserve">директор ООО </w:t>
      </w:r>
      <w:r w:rsidRPr="00682A46">
        <w:rPr>
          <w:sz w:val="28"/>
          <w:szCs w:val="24"/>
        </w:rPr>
        <w:t>« УЗИ Центр»</w:t>
      </w:r>
      <w:r>
        <w:rPr>
          <w:sz w:val="28"/>
          <w:szCs w:val="24"/>
        </w:rPr>
        <w:t>_________</w:t>
      </w:r>
      <w:proofErr w:type="spellStart"/>
      <w:r w:rsidRPr="00682A46">
        <w:rPr>
          <w:sz w:val="28"/>
          <w:szCs w:val="24"/>
        </w:rPr>
        <w:t>Гребеняк</w:t>
      </w:r>
      <w:proofErr w:type="spellEnd"/>
      <w:r w:rsidRPr="00682A46">
        <w:rPr>
          <w:sz w:val="28"/>
          <w:szCs w:val="24"/>
        </w:rPr>
        <w:t xml:space="preserve"> О.А.</w:t>
      </w:r>
    </w:p>
    <w:p w14:paraId="59F9C95F" w14:textId="77777777" w:rsidR="00055111" w:rsidRDefault="006F5936"/>
    <w:sectPr w:rsidR="00055111" w:rsidSect="00D2591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97D"/>
    <w:multiLevelType w:val="multilevel"/>
    <w:tmpl w:val="1384091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2" w:hanging="2160"/>
      </w:pPr>
      <w:rPr>
        <w:rFonts w:hint="default"/>
      </w:rPr>
    </w:lvl>
  </w:abstractNum>
  <w:abstractNum w:abstractNumId="1" w15:restartNumberingAfterBreak="0">
    <w:nsid w:val="218C2888"/>
    <w:multiLevelType w:val="multilevel"/>
    <w:tmpl w:val="3C26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300019B8"/>
    <w:multiLevelType w:val="hybridMultilevel"/>
    <w:tmpl w:val="FEB4E836"/>
    <w:lvl w:ilvl="0" w:tplc="04301632">
      <w:start w:val="1"/>
      <w:numFmt w:val="decimalZero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4C687AA0"/>
    <w:multiLevelType w:val="multilevel"/>
    <w:tmpl w:val="D9D68E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CF51CBF"/>
    <w:multiLevelType w:val="multilevel"/>
    <w:tmpl w:val="0F2EB7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D654216"/>
    <w:multiLevelType w:val="hybridMultilevel"/>
    <w:tmpl w:val="C5E20A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F97CC6"/>
    <w:multiLevelType w:val="multilevel"/>
    <w:tmpl w:val="D9D68E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9952D4F"/>
    <w:multiLevelType w:val="hybridMultilevel"/>
    <w:tmpl w:val="F30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33"/>
    <w:rsid w:val="00076A96"/>
    <w:rsid w:val="00095452"/>
    <w:rsid w:val="000B2687"/>
    <w:rsid w:val="0015061B"/>
    <w:rsid w:val="00286D46"/>
    <w:rsid w:val="003A085F"/>
    <w:rsid w:val="005027F1"/>
    <w:rsid w:val="00604C33"/>
    <w:rsid w:val="006F5936"/>
    <w:rsid w:val="00740D7A"/>
    <w:rsid w:val="007F0E55"/>
    <w:rsid w:val="007F30F0"/>
    <w:rsid w:val="00880252"/>
    <w:rsid w:val="008A025D"/>
    <w:rsid w:val="009022CC"/>
    <w:rsid w:val="00AA03B5"/>
    <w:rsid w:val="00C26DB5"/>
    <w:rsid w:val="00C532E5"/>
    <w:rsid w:val="00CE3B8A"/>
    <w:rsid w:val="00E1269B"/>
    <w:rsid w:val="00EE5E76"/>
    <w:rsid w:val="00F717CD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0BC8"/>
  <w15:docId w15:val="{0D9CE417-CD34-41A8-BC89-1B2323D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04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C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60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Kabinet4</cp:lastModifiedBy>
  <cp:revision>4</cp:revision>
  <cp:lastPrinted>2023-10-18T06:52:00Z</cp:lastPrinted>
  <dcterms:created xsi:type="dcterms:W3CDTF">2023-10-18T06:53:00Z</dcterms:created>
  <dcterms:modified xsi:type="dcterms:W3CDTF">2023-10-18T06:56:00Z</dcterms:modified>
</cp:coreProperties>
</file>